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F" w:rsidRPr="00FF7B3D" w:rsidRDefault="006358C2" w:rsidP="00FF7B3D">
      <w:pPr>
        <w:spacing w:after="0" w:line="360" w:lineRule="auto"/>
        <w:jc w:val="both"/>
        <w:rPr>
          <w:rFonts w:ascii="Helvetica 55 Roman" w:hAnsi="Helvetica 55 Roman"/>
          <w:sz w:val="20"/>
          <w:szCs w:val="20"/>
        </w:rPr>
      </w:pPr>
      <w:bookmarkStart w:id="0" w:name="_GoBack"/>
      <w:bookmarkEnd w:id="0"/>
      <w:r w:rsidRPr="00FF7B3D">
        <w:rPr>
          <w:rFonts w:ascii="Helvetica 55 Roman" w:hAnsi="Helvetica 55 Roman"/>
          <w:sz w:val="20"/>
          <w:szCs w:val="20"/>
        </w:rPr>
        <w:t>G</w:t>
      </w:r>
      <w:r w:rsidR="008F2BBA">
        <w:rPr>
          <w:rFonts w:ascii="Helvetica 55 Roman" w:hAnsi="Helvetica 55 Roman"/>
          <w:sz w:val="20"/>
          <w:szCs w:val="20"/>
        </w:rPr>
        <w:t>ARANT</w:t>
      </w:r>
      <w:r w:rsidRPr="00FF7B3D">
        <w:rPr>
          <w:rFonts w:ascii="Helvetica 55 Roman" w:hAnsi="Helvetica 55 Roman"/>
          <w:sz w:val="20"/>
          <w:szCs w:val="20"/>
        </w:rPr>
        <w:t xml:space="preserve"> stattet Fachwerkhaus-Hotel </w:t>
      </w:r>
      <w:proofErr w:type="spellStart"/>
      <w:r w:rsidR="00F47CEC">
        <w:rPr>
          <w:rFonts w:ascii="Helvetica 55 Roman" w:hAnsi="Helvetica 55 Roman"/>
          <w:sz w:val="20"/>
          <w:szCs w:val="20"/>
        </w:rPr>
        <w:t>FreiWerk</w:t>
      </w:r>
      <w:proofErr w:type="spellEnd"/>
      <w:r w:rsidR="00F47CEC">
        <w:rPr>
          <w:rFonts w:ascii="Helvetica 55 Roman" w:hAnsi="Helvetica 55 Roman"/>
          <w:sz w:val="20"/>
          <w:szCs w:val="20"/>
        </w:rPr>
        <w:t xml:space="preserve"> </w:t>
      </w:r>
      <w:r w:rsidR="00FF7B3D">
        <w:rPr>
          <w:rFonts w:ascii="Helvetica 55 Roman" w:hAnsi="Helvetica 55 Roman"/>
          <w:sz w:val="20"/>
          <w:szCs w:val="20"/>
        </w:rPr>
        <w:t>aus</w:t>
      </w:r>
    </w:p>
    <w:p w:rsidR="006358C2" w:rsidRDefault="006358C2" w:rsidP="00FF7B3D">
      <w:pPr>
        <w:spacing w:after="0" w:line="360" w:lineRule="auto"/>
        <w:jc w:val="both"/>
        <w:rPr>
          <w:rFonts w:ascii="Helvetica 55 Roman" w:hAnsi="Helvetica 55 Roman"/>
          <w:b/>
          <w:sz w:val="28"/>
          <w:szCs w:val="28"/>
        </w:rPr>
      </w:pPr>
      <w:r w:rsidRPr="00FF7B3D">
        <w:rPr>
          <w:rFonts w:ascii="Helvetica 55 Roman" w:hAnsi="Helvetica 55 Roman"/>
          <w:b/>
          <w:sz w:val="28"/>
          <w:szCs w:val="28"/>
        </w:rPr>
        <w:t>120 Jahre alt und schöner als je zuvor</w:t>
      </w:r>
    </w:p>
    <w:p w:rsidR="00FF7B3D" w:rsidRPr="00FF7B3D" w:rsidRDefault="00FF7B3D" w:rsidP="00FF7B3D">
      <w:pPr>
        <w:spacing w:after="0" w:line="360" w:lineRule="auto"/>
        <w:jc w:val="both"/>
        <w:rPr>
          <w:rFonts w:ascii="Helvetica 55 Roman" w:hAnsi="Helvetica 55 Roman"/>
          <w:b/>
          <w:sz w:val="28"/>
          <w:szCs w:val="28"/>
        </w:rPr>
      </w:pPr>
    </w:p>
    <w:p w:rsidR="00CB4B21" w:rsidRDefault="00170568" w:rsidP="00FF7B3D">
      <w:pPr>
        <w:spacing w:after="0" w:line="360" w:lineRule="auto"/>
        <w:jc w:val="both"/>
        <w:rPr>
          <w:rFonts w:ascii="Helvetica 55 Roman" w:hAnsi="Helvetica 55 Roman"/>
          <w:b/>
        </w:rPr>
      </w:pPr>
      <w:r w:rsidRPr="006358C2">
        <w:rPr>
          <w:rFonts w:ascii="Helvetica 55 Roman" w:hAnsi="Helvetica 55 Roman"/>
          <w:b/>
        </w:rPr>
        <w:t xml:space="preserve">Ein </w:t>
      </w:r>
      <w:r w:rsidRPr="00F31E34">
        <w:rPr>
          <w:rFonts w:ascii="Helvetica 55 Roman" w:hAnsi="Helvetica 55 Roman"/>
          <w:b/>
        </w:rPr>
        <w:t>waldreiche</w:t>
      </w:r>
      <w:r w:rsidR="00535029" w:rsidRPr="00F31E34">
        <w:rPr>
          <w:rFonts w:ascii="Helvetica 55 Roman" w:hAnsi="Helvetica 55 Roman"/>
          <w:b/>
        </w:rPr>
        <w:t>s</w:t>
      </w:r>
      <w:r w:rsidRPr="00F31E34">
        <w:rPr>
          <w:rFonts w:ascii="Helvetica 55 Roman" w:hAnsi="Helvetica 55 Roman"/>
          <w:b/>
        </w:rPr>
        <w:t>, ruhige</w:t>
      </w:r>
      <w:r w:rsidR="00535029" w:rsidRPr="00F31E34">
        <w:rPr>
          <w:rFonts w:ascii="Helvetica 55 Roman" w:hAnsi="Helvetica 55 Roman"/>
          <w:b/>
        </w:rPr>
        <w:t>s</w:t>
      </w:r>
      <w:r w:rsidRPr="00F31E34">
        <w:rPr>
          <w:rFonts w:ascii="Helvetica 55 Roman" w:hAnsi="Helvetica 55 Roman"/>
          <w:b/>
        </w:rPr>
        <w:t xml:space="preserve"> und naturnahe</w:t>
      </w:r>
      <w:r w:rsidR="00535029" w:rsidRPr="00F31E34">
        <w:rPr>
          <w:rFonts w:ascii="Helvetica 55 Roman" w:hAnsi="Helvetica 55 Roman"/>
          <w:b/>
        </w:rPr>
        <w:t>s</w:t>
      </w:r>
      <w:r w:rsidR="00226001" w:rsidRPr="00F31E34">
        <w:rPr>
          <w:rFonts w:ascii="Helvetica 55 Roman" w:hAnsi="Helvetica 55 Roman"/>
          <w:b/>
        </w:rPr>
        <w:t xml:space="preserve"> </w:t>
      </w:r>
      <w:r w:rsidR="00535029" w:rsidRPr="00F31E34">
        <w:rPr>
          <w:rFonts w:ascii="Helvetica 55 Roman" w:hAnsi="Helvetica 55 Roman"/>
          <w:b/>
        </w:rPr>
        <w:t>Gebiet</w:t>
      </w:r>
      <w:r w:rsidR="00226001" w:rsidRPr="00F31E34">
        <w:rPr>
          <w:rFonts w:ascii="Helvetica 55 Roman" w:hAnsi="Helvetica 55 Roman"/>
          <w:b/>
        </w:rPr>
        <w:t xml:space="preserve"> der Erholung</w:t>
      </w:r>
      <w:r w:rsidRPr="006358C2">
        <w:rPr>
          <w:rFonts w:ascii="Helvetica 55 Roman" w:hAnsi="Helvetica 55 Roman"/>
          <w:b/>
        </w:rPr>
        <w:t xml:space="preserve">, malerisch und urtypisch – das ist der Südharz. </w:t>
      </w:r>
      <w:r w:rsidR="004E4000" w:rsidRPr="006358C2">
        <w:rPr>
          <w:rFonts w:ascii="Helvetica 55 Roman" w:hAnsi="Helvetica 55 Roman"/>
          <w:b/>
        </w:rPr>
        <w:t>Hoch</w:t>
      </w:r>
      <w:r w:rsidR="001B507A" w:rsidRPr="006358C2">
        <w:rPr>
          <w:rFonts w:ascii="Helvetica 55 Roman" w:hAnsi="Helvetica 55 Roman"/>
          <w:b/>
        </w:rPr>
        <w:t xml:space="preserve"> oben</w:t>
      </w:r>
      <w:r w:rsidR="004E4000" w:rsidRPr="006358C2">
        <w:rPr>
          <w:rFonts w:ascii="Helvetica 55 Roman" w:hAnsi="Helvetica 55 Roman"/>
          <w:b/>
        </w:rPr>
        <w:t xml:space="preserve"> </w:t>
      </w:r>
      <w:r w:rsidR="001B507A" w:rsidRPr="006358C2">
        <w:rPr>
          <w:rFonts w:ascii="Helvetica 55 Roman" w:hAnsi="Helvetica 55 Roman"/>
          <w:b/>
        </w:rPr>
        <w:t xml:space="preserve">auf der </w:t>
      </w:r>
      <w:proofErr w:type="spellStart"/>
      <w:r w:rsidR="001B507A" w:rsidRPr="006358C2">
        <w:rPr>
          <w:rFonts w:ascii="Helvetica 55 Roman" w:hAnsi="Helvetica 55 Roman"/>
          <w:b/>
        </w:rPr>
        <w:t>Thyrahöhe</w:t>
      </w:r>
      <w:proofErr w:type="spellEnd"/>
      <w:r w:rsidR="004D563E" w:rsidRPr="008F5573">
        <w:rPr>
          <w:rFonts w:ascii="Helvetica 55 Roman" w:hAnsi="Helvetica 55 Roman"/>
          <w:b/>
        </w:rPr>
        <w:t>,</w:t>
      </w:r>
      <w:r w:rsidR="001B507A" w:rsidRPr="006358C2">
        <w:rPr>
          <w:rFonts w:ascii="Helvetica 55 Roman" w:hAnsi="Helvetica 55 Roman"/>
          <w:b/>
        </w:rPr>
        <w:t xml:space="preserve"> nahe am Stolberger Ortskern</w:t>
      </w:r>
      <w:r w:rsidR="004D563E" w:rsidRPr="008F5573">
        <w:rPr>
          <w:rFonts w:ascii="Helvetica 55 Roman" w:hAnsi="Helvetica 55 Roman"/>
          <w:b/>
        </w:rPr>
        <w:t>,</w:t>
      </w:r>
      <w:r w:rsidR="001B507A" w:rsidRPr="006358C2">
        <w:rPr>
          <w:rFonts w:ascii="Helvetica 55 Roman" w:hAnsi="Helvetica 55 Roman"/>
          <w:b/>
        </w:rPr>
        <w:t xml:space="preserve"> thront über</w:t>
      </w:r>
      <w:r w:rsidR="004E4000" w:rsidRPr="006358C2">
        <w:rPr>
          <w:rFonts w:ascii="Helvetica 55 Roman" w:hAnsi="Helvetica 55 Roman"/>
          <w:b/>
        </w:rPr>
        <w:t xml:space="preserve"> den mittelalterlichen Fachwerk</w:t>
      </w:r>
      <w:r w:rsidR="001B507A" w:rsidRPr="006358C2">
        <w:rPr>
          <w:rFonts w:ascii="Helvetica 55 Roman" w:hAnsi="Helvetica 55 Roman"/>
          <w:b/>
        </w:rPr>
        <w:t xml:space="preserve">gassen das </w:t>
      </w:r>
      <w:proofErr w:type="spellStart"/>
      <w:r w:rsidR="001B507A" w:rsidRPr="006358C2">
        <w:rPr>
          <w:rFonts w:ascii="Helvetica 55 Roman" w:hAnsi="Helvetica 55 Roman"/>
          <w:b/>
        </w:rPr>
        <w:t>FreiWerk</w:t>
      </w:r>
      <w:proofErr w:type="spellEnd"/>
      <w:r w:rsidR="001B507A" w:rsidRPr="006358C2">
        <w:rPr>
          <w:rFonts w:ascii="Helvetica 55 Roman" w:hAnsi="Helvetica 55 Roman"/>
          <w:b/>
        </w:rPr>
        <w:t xml:space="preserve">. </w:t>
      </w:r>
      <w:r w:rsidR="00A14217" w:rsidRPr="006358C2">
        <w:rPr>
          <w:rFonts w:ascii="Helvetica 55 Roman" w:hAnsi="Helvetica 55 Roman"/>
          <w:b/>
        </w:rPr>
        <w:t>Das heutige Hotel ist m</w:t>
      </w:r>
      <w:r w:rsidR="00F51AA6" w:rsidRPr="006358C2">
        <w:rPr>
          <w:rFonts w:ascii="Helvetica 55 Roman" w:hAnsi="Helvetica 55 Roman"/>
          <w:b/>
        </w:rPr>
        <w:t>it seinen</w:t>
      </w:r>
      <w:r w:rsidR="0031525E" w:rsidRPr="006358C2">
        <w:rPr>
          <w:rFonts w:ascii="Helvetica 55 Roman" w:hAnsi="Helvetica 55 Roman"/>
          <w:b/>
        </w:rPr>
        <w:t xml:space="preserve"> Türmchen </w:t>
      </w:r>
      <w:r w:rsidR="00F51AA6" w:rsidRPr="006358C2">
        <w:rPr>
          <w:rFonts w:ascii="Helvetica 55 Roman" w:hAnsi="Helvetica 55 Roman"/>
          <w:b/>
        </w:rPr>
        <w:t xml:space="preserve">und Giebeln, der gelb-rostroten Fachwerkfassade </w:t>
      </w:r>
      <w:r w:rsidR="0031525E" w:rsidRPr="006358C2">
        <w:rPr>
          <w:rFonts w:ascii="Helvetica 55 Roman" w:hAnsi="Helvetica 55 Roman"/>
          <w:b/>
        </w:rPr>
        <w:t>und dem Erker</w:t>
      </w:r>
      <w:r w:rsidR="001B507A" w:rsidRPr="006358C2">
        <w:rPr>
          <w:rFonts w:ascii="Helvetica 55 Roman" w:hAnsi="Helvetica 55 Roman"/>
          <w:b/>
        </w:rPr>
        <w:t xml:space="preserve"> </w:t>
      </w:r>
      <w:r w:rsidR="00D01FAF" w:rsidRPr="006358C2">
        <w:rPr>
          <w:rFonts w:ascii="Helvetica 55 Roman" w:hAnsi="Helvetica 55 Roman"/>
          <w:b/>
        </w:rPr>
        <w:t>nun</w:t>
      </w:r>
      <w:r w:rsidR="00F51AA6" w:rsidRPr="006358C2">
        <w:rPr>
          <w:rFonts w:ascii="Helvetica 55 Roman" w:hAnsi="Helvetica 55 Roman"/>
          <w:b/>
        </w:rPr>
        <w:t xml:space="preserve"> wieder ein wahrer Blickfang – einer umfassenden Sanierung sei Dank. </w:t>
      </w:r>
      <w:r w:rsidR="00866A0E">
        <w:rPr>
          <w:rFonts w:ascii="Helvetica 55 Roman" w:hAnsi="Helvetica 55 Roman"/>
          <w:b/>
        </w:rPr>
        <w:t>Bei der Instandsetzung</w:t>
      </w:r>
      <w:r w:rsidR="00A14217" w:rsidRPr="006358C2">
        <w:rPr>
          <w:rFonts w:ascii="Helvetica 55 Roman" w:hAnsi="Helvetica 55 Roman"/>
          <w:b/>
        </w:rPr>
        <w:t xml:space="preserve"> galt es, den</w:t>
      </w:r>
      <w:r w:rsidR="00F51AA6" w:rsidRPr="006358C2">
        <w:rPr>
          <w:rFonts w:ascii="Helvetica 55 Roman" w:hAnsi="Helvetica 55 Roman"/>
          <w:b/>
        </w:rPr>
        <w:t xml:space="preserve"> ursprün</w:t>
      </w:r>
      <w:r w:rsidR="00A14217" w:rsidRPr="006358C2">
        <w:rPr>
          <w:rFonts w:ascii="Helvetica 55 Roman" w:hAnsi="Helvetica 55 Roman"/>
          <w:b/>
        </w:rPr>
        <w:t xml:space="preserve">glichen Charme des alten Hauses </w:t>
      </w:r>
      <w:r w:rsidR="00F51AA6" w:rsidRPr="006358C2">
        <w:rPr>
          <w:rFonts w:ascii="Helvetica 55 Roman" w:hAnsi="Helvetica 55 Roman"/>
          <w:b/>
        </w:rPr>
        <w:t xml:space="preserve">wiederherzustellen und </w:t>
      </w:r>
      <w:r w:rsidR="00D01FAF" w:rsidRPr="006358C2">
        <w:rPr>
          <w:rFonts w:ascii="Helvetica 55 Roman" w:hAnsi="Helvetica 55 Roman"/>
          <w:b/>
        </w:rPr>
        <w:t>zugleich</w:t>
      </w:r>
      <w:r w:rsidR="00F51AA6" w:rsidRPr="006358C2">
        <w:rPr>
          <w:rFonts w:ascii="Helvetica 55 Roman" w:hAnsi="Helvetica 55 Roman"/>
          <w:b/>
        </w:rPr>
        <w:t xml:space="preserve"> </w:t>
      </w:r>
      <w:r w:rsidR="00111014" w:rsidRPr="00DF5BF9">
        <w:rPr>
          <w:rFonts w:ascii="Helvetica 55 Roman" w:hAnsi="Helvetica 55 Roman"/>
          <w:b/>
        </w:rPr>
        <w:t xml:space="preserve">mit </w:t>
      </w:r>
      <w:r w:rsidR="00F51AA6" w:rsidRPr="00DF5BF9">
        <w:rPr>
          <w:rFonts w:ascii="Helvetica 55 Roman" w:hAnsi="Helvetica 55 Roman"/>
          <w:b/>
        </w:rPr>
        <w:t>modernste</w:t>
      </w:r>
      <w:r w:rsidR="00DC690D" w:rsidRPr="00DF5BF9">
        <w:rPr>
          <w:rFonts w:ascii="Helvetica 55 Roman" w:hAnsi="Helvetica 55 Roman"/>
          <w:b/>
        </w:rPr>
        <w:t>m</w:t>
      </w:r>
      <w:r w:rsidR="00F51AA6" w:rsidRPr="00DF5BF9">
        <w:rPr>
          <w:rFonts w:ascii="Helvetica 55 Roman" w:hAnsi="Helvetica 55 Roman"/>
          <w:b/>
        </w:rPr>
        <w:t xml:space="preserve"> Komfort</w:t>
      </w:r>
      <w:r w:rsidR="00DF5BF9">
        <w:rPr>
          <w:rFonts w:ascii="Helvetica 55 Roman" w:hAnsi="Helvetica 55 Roman"/>
          <w:b/>
        </w:rPr>
        <w:t xml:space="preserve"> </w:t>
      </w:r>
      <w:r w:rsidR="00111014" w:rsidRPr="00DF5BF9">
        <w:rPr>
          <w:rFonts w:ascii="Helvetica 55 Roman" w:hAnsi="Helvetica 55 Roman"/>
          <w:b/>
        </w:rPr>
        <w:t>auszustatten</w:t>
      </w:r>
      <w:r w:rsidR="00A14217" w:rsidRPr="006358C2">
        <w:rPr>
          <w:rFonts w:ascii="Helvetica 55 Roman" w:hAnsi="Helvetica 55 Roman"/>
          <w:b/>
        </w:rPr>
        <w:t xml:space="preserve">. </w:t>
      </w:r>
      <w:r w:rsidR="00DC690D" w:rsidRPr="00DF5BF9">
        <w:rPr>
          <w:rFonts w:ascii="Helvetica 55 Roman" w:hAnsi="Helvetica 55 Roman"/>
          <w:b/>
        </w:rPr>
        <w:t>D</w:t>
      </w:r>
      <w:r w:rsidR="004C3408" w:rsidRPr="00DF5BF9">
        <w:rPr>
          <w:rFonts w:ascii="Helvetica 55 Roman" w:hAnsi="Helvetica 55 Roman"/>
          <w:b/>
        </w:rPr>
        <w:t>e</w:t>
      </w:r>
      <w:r w:rsidR="00715C13" w:rsidRPr="00DF5BF9">
        <w:rPr>
          <w:rFonts w:ascii="Helvetica 55 Roman" w:hAnsi="Helvetica 55 Roman"/>
          <w:b/>
        </w:rPr>
        <w:t xml:space="preserve">m Ersatz der </w:t>
      </w:r>
      <w:r w:rsidR="00DC690D" w:rsidRPr="00DF5BF9">
        <w:rPr>
          <w:rFonts w:ascii="Helvetica 55 Roman" w:hAnsi="Helvetica 55 Roman"/>
          <w:b/>
        </w:rPr>
        <w:t xml:space="preserve">alten Innentüren </w:t>
      </w:r>
      <w:r w:rsidR="00301AAB">
        <w:rPr>
          <w:rFonts w:ascii="Helvetica 55 Roman" w:hAnsi="Helvetica 55 Roman"/>
          <w:b/>
        </w:rPr>
        <w:t xml:space="preserve">wurde </w:t>
      </w:r>
      <w:r w:rsidR="00066E64" w:rsidRPr="00DF5BF9">
        <w:rPr>
          <w:rFonts w:ascii="Helvetica 55 Roman" w:hAnsi="Helvetica 55 Roman"/>
          <w:b/>
        </w:rPr>
        <w:t xml:space="preserve">dabei eine besondere </w:t>
      </w:r>
      <w:r w:rsidR="00066E64" w:rsidRPr="00301AAB">
        <w:rPr>
          <w:rFonts w:ascii="Helvetica 55 Roman" w:hAnsi="Helvetica 55 Roman"/>
          <w:b/>
          <w:color w:val="000000" w:themeColor="text1"/>
        </w:rPr>
        <w:t>Aufmerksamkeit</w:t>
      </w:r>
      <w:r w:rsidR="00C7155F" w:rsidRPr="00301AAB">
        <w:rPr>
          <w:rFonts w:ascii="Helvetica 55 Roman" w:hAnsi="Helvetica 55 Roman"/>
          <w:b/>
          <w:color w:val="000000" w:themeColor="text1"/>
        </w:rPr>
        <w:t xml:space="preserve"> </w:t>
      </w:r>
      <w:r w:rsidR="00301AAB" w:rsidRPr="00301AAB">
        <w:rPr>
          <w:rFonts w:ascii="Helvetica 55 Roman" w:hAnsi="Helvetica 55 Roman"/>
          <w:b/>
          <w:color w:val="000000" w:themeColor="text1"/>
        </w:rPr>
        <w:t>zu</w:t>
      </w:r>
      <w:r w:rsidR="00C7155F" w:rsidRPr="00301AAB">
        <w:rPr>
          <w:rFonts w:ascii="Helvetica 55 Roman" w:hAnsi="Helvetica 55 Roman"/>
          <w:b/>
          <w:color w:val="000000" w:themeColor="text1"/>
        </w:rPr>
        <w:t>teil</w:t>
      </w:r>
      <w:r w:rsidR="00565DFF">
        <w:rPr>
          <w:rFonts w:ascii="Helvetica 55 Roman" w:hAnsi="Helvetica 55 Roman"/>
          <w:b/>
        </w:rPr>
        <w:t>. Zusammen</w:t>
      </w:r>
      <w:r w:rsidR="00D01FAF" w:rsidRPr="006358C2">
        <w:rPr>
          <w:rFonts w:ascii="Helvetica 55 Roman" w:hAnsi="Helvetica 55 Roman"/>
          <w:b/>
        </w:rPr>
        <w:t xml:space="preserve"> mit </w:t>
      </w:r>
      <w:r w:rsidR="0025701A" w:rsidRPr="00DF5BF9">
        <w:rPr>
          <w:rFonts w:ascii="Helvetica 55 Roman" w:hAnsi="Helvetica 55 Roman"/>
          <w:b/>
        </w:rPr>
        <w:t>der</w:t>
      </w:r>
      <w:r w:rsidR="0025701A">
        <w:rPr>
          <w:rFonts w:ascii="Helvetica 55 Roman" w:hAnsi="Helvetica 55 Roman"/>
          <w:b/>
        </w:rPr>
        <w:t xml:space="preserve"> </w:t>
      </w:r>
      <w:r w:rsidR="00D01FAF" w:rsidRPr="006358C2">
        <w:rPr>
          <w:rFonts w:ascii="Helvetica 55 Roman" w:hAnsi="Helvetica 55 Roman"/>
          <w:b/>
        </w:rPr>
        <w:t>G</w:t>
      </w:r>
      <w:r w:rsidR="008F2BBA">
        <w:rPr>
          <w:rFonts w:ascii="Helvetica 55 Roman" w:hAnsi="Helvetica 55 Roman"/>
          <w:b/>
        </w:rPr>
        <w:t>ARANT</w:t>
      </w:r>
      <w:r w:rsidR="00D01FAF" w:rsidRPr="006358C2">
        <w:rPr>
          <w:rFonts w:ascii="Helvetica 55 Roman" w:hAnsi="Helvetica 55 Roman"/>
          <w:b/>
        </w:rPr>
        <w:t xml:space="preserve"> </w:t>
      </w:r>
      <w:r w:rsidR="0025701A" w:rsidRPr="00DF5BF9">
        <w:rPr>
          <w:rFonts w:ascii="Helvetica 55 Roman" w:hAnsi="Helvetica 55 Roman"/>
          <w:b/>
        </w:rPr>
        <w:t>Türen und Zargen GmbH</w:t>
      </w:r>
      <w:r w:rsidR="0025701A">
        <w:rPr>
          <w:rFonts w:ascii="Helvetica 55 Roman" w:hAnsi="Helvetica 55 Roman"/>
          <w:b/>
          <w:color w:val="FF0000"/>
        </w:rPr>
        <w:t xml:space="preserve"> </w:t>
      </w:r>
      <w:r w:rsidR="00D01FAF" w:rsidRPr="006358C2">
        <w:rPr>
          <w:rFonts w:ascii="Helvetica 55 Roman" w:hAnsi="Helvetica 55 Roman"/>
          <w:b/>
        </w:rPr>
        <w:t xml:space="preserve">verlieh der Bauherr </w:t>
      </w:r>
      <w:r w:rsidR="005406AF" w:rsidRPr="006358C2">
        <w:rPr>
          <w:rFonts w:ascii="Helvetica 55 Roman" w:hAnsi="Helvetica 55 Roman"/>
          <w:b/>
        </w:rPr>
        <w:t xml:space="preserve">der authentischen </w:t>
      </w:r>
      <w:r w:rsidR="006719CA" w:rsidRPr="006358C2">
        <w:rPr>
          <w:rFonts w:ascii="Helvetica 55 Roman" w:hAnsi="Helvetica 55 Roman"/>
          <w:b/>
        </w:rPr>
        <w:t>Innenarchitektur</w:t>
      </w:r>
      <w:r w:rsidR="00F51AA6" w:rsidRPr="006358C2">
        <w:rPr>
          <w:rFonts w:ascii="Helvetica 55 Roman" w:hAnsi="Helvetica 55 Roman"/>
          <w:b/>
        </w:rPr>
        <w:t xml:space="preserve"> </w:t>
      </w:r>
      <w:r w:rsidR="005406AF" w:rsidRPr="006358C2">
        <w:rPr>
          <w:rFonts w:ascii="Helvetica 55 Roman" w:hAnsi="Helvetica 55 Roman"/>
          <w:b/>
        </w:rPr>
        <w:t xml:space="preserve">stilgetreue </w:t>
      </w:r>
      <w:r w:rsidR="00D01FAF" w:rsidRPr="006358C2">
        <w:rPr>
          <w:rFonts w:ascii="Helvetica 55 Roman" w:hAnsi="Helvetica 55 Roman"/>
          <w:b/>
        </w:rPr>
        <w:t xml:space="preserve">Türen und schuf so </w:t>
      </w:r>
      <w:r w:rsidR="005406AF" w:rsidRPr="006358C2">
        <w:rPr>
          <w:rFonts w:ascii="Helvetica 55 Roman" w:hAnsi="Helvetica 55 Roman"/>
          <w:b/>
        </w:rPr>
        <w:t xml:space="preserve">einen </w:t>
      </w:r>
      <w:r w:rsidR="00AC536B">
        <w:rPr>
          <w:rFonts w:ascii="Helvetica 55 Roman" w:hAnsi="Helvetica 55 Roman"/>
          <w:b/>
        </w:rPr>
        <w:t xml:space="preserve">einzigartigen </w:t>
      </w:r>
      <w:r w:rsidR="005406AF" w:rsidRPr="006358C2">
        <w:rPr>
          <w:rFonts w:ascii="Helvetica 55 Roman" w:hAnsi="Helvetica 55 Roman"/>
          <w:b/>
        </w:rPr>
        <w:t>Verweilort</w:t>
      </w:r>
      <w:r w:rsidR="00D01FAF" w:rsidRPr="006358C2">
        <w:rPr>
          <w:rFonts w:ascii="Helvetica 55 Roman" w:hAnsi="Helvetica 55 Roman"/>
          <w:b/>
        </w:rPr>
        <w:t xml:space="preserve"> zum Träumen.</w:t>
      </w:r>
    </w:p>
    <w:p w:rsidR="00452ABA" w:rsidRPr="006358C2" w:rsidRDefault="00452ABA" w:rsidP="00FF7B3D">
      <w:pPr>
        <w:spacing w:after="0" w:line="360" w:lineRule="auto"/>
        <w:jc w:val="both"/>
        <w:rPr>
          <w:rFonts w:ascii="Helvetica 55 Roman" w:hAnsi="Helvetica 55 Roman"/>
          <w:b/>
        </w:rPr>
      </w:pPr>
    </w:p>
    <w:p w:rsidR="00F62021" w:rsidRPr="006358C2" w:rsidRDefault="00F62021" w:rsidP="006358C2">
      <w:pPr>
        <w:spacing w:line="360" w:lineRule="auto"/>
        <w:jc w:val="both"/>
        <w:rPr>
          <w:rFonts w:ascii="Helvetica 55 Roman" w:hAnsi="Helvetica 55 Roman"/>
        </w:rPr>
      </w:pPr>
      <w:r w:rsidRPr="006358C2">
        <w:rPr>
          <w:rFonts w:ascii="Helvetica 55 Roman" w:hAnsi="Helvetica 55 Roman"/>
        </w:rPr>
        <w:t xml:space="preserve">Das heutige Hotel </w:t>
      </w:r>
      <w:proofErr w:type="spellStart"/>
      <w:r w:rsidRPr="00DF5BF9">
        <w:rPr>
          <w:rFonts w:ascii="Helvetica 55 Roman" w:hAnsi="Helvetica 55 Roman"/>
        </w:rPr>
        <w:t>FreiWerk</w:t>
      </w:r>
      <w:proofErr w:type="spellEnd"/>
      <w:r w:rsidRPr="00DF5BF9">
        <w:rPr>
          <w:rFonts w:ascii="Helvetica 55 Roman" w:hAnsi="Helvetica 55 Roman"/>
        </w:rPr>
        <w:t xml:space="preserve"> </w:t>
      </w:r>
      <w:r w:rsidR="00066E64" w:rsidRPr="00DF5BF9">
        <w:rPr>
          <w:rFonts w:ascii="Helvetica 55 Roman" w:hAnsi="Helvetica 55 Roman"/>
        </w:rPr>
        <w:t xml:space="preserve">blickt auf eine </w:t>
      </w:r>
      <w:r w:rsidRPr="00DF5BF9">
        <w:rPr>
          <w:rFonts w:ascii="Helvetica 55 Roman" w:hAnsi="Helvetica 55 Roman"/>
        </w:rPr>
        <w:t>lange</w:t>
      </w:r>
      <w:r w:rsidRPr="006358C2">
        <w:rPr>
          <w:rFonts w:ascii="Helvetica 55 Roman" w:hAnsi="Helvetica 55 Roman"/>
        </w:rPr>
        <w:t xml:space="preserve"> und abenteuerreiche Geschichte </w:t>
      </w:r>
      <w:r w:rsidR="00066E64" w:rsidRPr="00DF5BF9">
        <w:rPr>
          <w:rFonts w:ascii="Helvetica 55 Roman" w:hAnsi="Helvetica 55 Roman"/>
        </w:rPr>
        <w:t>zurück</w:t>
      </w:r>
      <w:r w:rsidRPr="006358C2">
        <w:rPr>
          <w:rFonts w:ascii="Helvetica 55 Roman" w:hAnsi="Helvetica 55 Roman"/>
        </w:rPr>
        <w:t xml:space="preserve">. Vor rund 120 </w:t>
      </w:r>
      <w:r w:rsidR="008F2BBA">
        <w:rPr>
          <w:rFonts w:ascii="Helvetica 55 Roman" w:hAnsi="Helvetica 55 Roman"/>
        </w:rPr>
        <w:t>Jahren</w:t>
      </w:r>
      <w:r w:rsidR="008400BD" w:rsidRPr="008F5573">
        <w:rPr>
          <w:rFonts w:ascii="Helvetica 55 Roman" w:hAnsi="Helvetica 55 Roman"/>
        </w:rPr>
        <w:t>,</w:t>
      </w:r>
      <w:r w:rsidR="008F2BBA">
        <w:rPr>
          <w:rFonts w:ascii="Helvetica 55 Roman" w:hAnsi="Helvetica 55 Roman"/>
        </w:rPr>
        <w:t xml:space="preserve"> </w:t>
      </w:r>
      <w:r w:rsidRPr="006358C2">
        <w:rPr>
          <w:rFonts w:ascii="Helvetica 55 Roman" w:hAnsi="Helvetica 55 Roman"/>
        </w:rPr>
        <w:t>von einem Bremer Schiffsmagnaten als dessen Somme</w:t>
      </w:r>
      <w:r w:rsidR="008F2BBA">
        <w:rPr>
          <w:rFonts w:ascii="Helvetica 55 Roman" w:hAnsi="Helvetica 55 Roman"/>
        </w:rPr>
        <w:t>rresidenz erbaut, ging es in der</w:t>
      </w:r>
      <w:r w:rsidRPr="006358C2">
        <w:rPr>
          <w:rFonts w:ascii="Helvetica 55 Roman" w:hAnsi="Helvetica 55 Roman"/>
        </w:rPr>
        <w:t xml:space="preserve"> nachfolgende</w:t>
      </w:r>
      <w:r w:rsidR="00576E75" w:rsidRPr="006358C2">
        <w:rPr>
          <w:rFonts w:ascii="Helvetica 55 Roman" w:hAnsi="Helvetica 55 Roman"/>
        </w:rPr>
        <w:t xml:space="preserve">n </w:t>
      </w:r>
      <w:r w:rsidR="008F2BBA">
        <w:rPr>
          <w:rFonts w:ascii="Helvetica 55 Roman" w:hAnsi="Helvetica 55 Roman"/>
        </w:rPr>
        <w:t>Zeit</w:t>
      </w:r>
      <w:r w:rsidR="00576E75" w:rsidRPr="006358C2">
        <w:rPr>
          <w:rFonts w:ascii="Helvetica 55 Roman" w:hAnsi="Helvetica 55 Roman"/>
        </w:rPr>
        <w:t xml:space="preserve"> durch zahlreiche Hände. </w:t>
      </w:r>
      <w:r w:rsidR="005762F7" w:rsidRPr="006358C2">
        <w:rPr>
          <w:rFonts w:ascii="Helvetica 55 Roman" w:hAnsi="Helvetica 55 Roman"/>
        </w:rPr>
        <w:t xml:space="preserve">Diese zeigten sich </w:t>
      </w:r>
      <w:r w:rsidR="008400BD" w:rsidRPr="00DF5BF9">
        <w:rPr>
          <w:rFonts w:ascii="Helvetica 55 Roman" w:hAnsi="Helvetica 55 Roman"/>
        </w:rPr>
        <w:t>bei den Umbauarbeiten</w:t>
      </w:r>
      <w:r w:rsidR="008400BD" w:rsidRPr="008400BD">
        <w:rPr>
          <w:rFonts w:ascii="Helvetica 55 Roman" w:hAnsi="Helvetica 55 Roman"/>
          <w:color w:val="FF0000"/>
        </w:rPr>
        <w:t xml:space="preserve"> </w:t>
      </w:r>
      <w:r w:rsidRPr="006358C2">
        <w:rPr>
          <w:rFonts w:ascii="Helvetica 55 Roman" w:hAnsi="Helvetica 55 Roman"/>
        </w:rPr>
        <w:t xml:space="preserve">mal </w:t>
      </w:r>
      <w:r w:rsidR="00576E75" w:rsidRPr="006358C2">
        <w:rPr>
          <w:rFonts w:ascii="Helvetica 55 Roman" w:hAnsi="Helvetica 55 Roman"/>
        </w:rPr>
        <w:t>mehr</w:t>
      </w:r>
      <w:r w:rsidR="005762F7" w:rsidRPr="006358C2">
        <w:rPr>
          <w:rFonts w:ascii="Helvetica 55 Roman" w:hAnsi="Helvetica 55 Roman"/>
        </w:rPr>
        <w:t>,</w:t>
      </w:r>
      <w:r w:rsidR="00576E75" w:rsidRPr="006358C2">
        <w:rPr>
          <w:rFonts w:ascii="Helvetica 55 Roman" w:hAnsi="Helvetica 55 Roman"/>
        </w:rPr>
        <w:t xml:space="preserve"> mal weniger geschickt</w:t>
      </w:r>
      <w:r w:rsidR="005762F7" w:rsidRPr="006358C2">
        <w:rPr>
          <w:rFonts w:ascii="Helvetica 55 Roman" w:hAnsi="Helvetica 55 Roman"/>
        </w:rPr>
        <w:t xml:space="preserve">, sodass die ehemalige Residenz </w:t>
      </w:r>
      <w:r w:rsidR="000A2182" w:rsidRPr="006358C2">
        <w:rPr>
          <w:rFonts w:ascii="Helvetica 55 Roman" w:hAnsi="Helvetica 55 Roman"/>
        </w:rPr>
        <w:t>viel</w:t>
      </w:r>
      <w:r w:rsidR="005762F7" w:rsidRPr="006358C2">
        <w:rPr>
          <w:rFonts w:ascii="Helvetica 55 Roman" w:hAnsi="Helvetica 55 Roman"/>
        </w:rPr>
        <w:t xml:space="preserve"> ihres ursprünglichen Char</w:t>
      </w:r>
      <w:r w:rsidR="00641E50">
        <w:rPr>
          <w:rFonts w:ascii="Helvetica 55 Roman" w:hAnsi="Helvetica 55 Roman"/>
        </w:rPr>
        <w:t>mes</w:t>
      </w:r>
      <w:r w:rsidR="005762F7" w:rsidRPr="006358C2">
        <w:rPr>
          <w:rFonts w:ascii="Helvetica 55 Roman" w:hAnsi="Helvetica 55 Roman"/>
        </w:rPr>
        <w:t xml:space="preserve"> </w:t>
      </w:r>
      <w:r w:rsidR="009C1024" w:rsidRPr="00DF5BF9">
        <w:rPr>
          <w:rFonts w:ascii="Helvetica 55 Roman" w:hAnsi="Helvetica 55 Roman"/>
        </w:rPr>
        <w:t>verloren</w:t>
      </w:r>
      <w:r w:rsidR="009C1024" w:rsidRPr="009C1024">
        <w:rPr>
          <w:rFonts w:ascii="Helvetica 55 Roman" w:hAnsi="Helvetica 55 Roman"/>
          <w:color w:val="FF0000"/>
        </w:rPr>
        <w:t xml:space="preserve"> </w:t>
      </w:r>
      <w:r w:rsidR="00AA4F0D">
        <w:rPr>
          <w:rFonts w:ascii="Helvetica 55 Roman" w:hAnsi="Helvetica 55 Roman"/>
        </w:rPr>
        <w:t>hat</w:t>
      </w:r>
      <w:r w:rsidR="005762F7" w:rsidRPr="006358C2">
        <w:rPr>
          <w:rFonts w:ascii="Helvetica 55 Roman" w:hAnsi="Helvetica 55 Roman"/>
        </w:rPr>
        <w:t xml:space="preserve">. Als </w:t>
      </w:r>
      <w:r w:rsidR="00090ADB" w:rsidRPr="006358C2">
        <w:rPr>
          <w:rFonts w:ascii="Helvetica 55 Roman" w:hAnsi="Helvetica 55 Roman"/>
        </w:rPr>
        <w:t xml:space="preserve">Dr. Clemens Ritter von </w:t>
      </w:r>
      <w:proofErr w:type="spellStart"/>
      <w:r w:rsidR="00090ADB" w:rsidRPr="006358C2">
        <w:rPr>
          <w:rFonts w:ascii="Helvetica 55 Roman" w:hAnsi="Helvetica 55 Roman"/>
        </w:rPr>
        <w:t>Kempski</w:t>
      </w:r>
      <w:proofErr w:type="spellEnd"/>
      <w:r w:rsidR="00090ADB" w:rsidRPr="006358C2">
        <w:rPr>
          <w:rFonts w:ascii="Helvetica 55 Roman" w:hAnsi="Helvetica 55 Roman"/>
        </w:rPr>
        <w:t xml:space="preserve"> </w:t>
      </w:r>
      <w:r w:rsidR="005762F7" w:rsidRPr="006358C2">
        <w:rPr>
          <w:rFonts w:ascii="Helvetica 55 Roman" w:hAnsi="Helvetica 55 Roman"/>
        </w:rPr>
        <w:t xml:space="preserve">das Haus 2011 </w:t>
      </w:r>
      <w:r w:rsidR="00090ADB">
        <w:rPr>
          <w:rFonts w:ascii="Helvetica 55 Roman" w:hAnsi="Helvetica 55 Roman"/>
        </w:rPr>
        <w:t>erstand</w:t>
      </w:r>
      <w:r w:rsidR="005762F7" w:rsidRPr="006358C2">
        <w:rPr>
          <w:rFonts w:ascii="Helvetica 55 Roman" w:hAnsi="Helvetica 55 Roman"/>
        </w:rPr>
        <w:t xml:space="preserve">, </w:t>
      </w:r>
      <w:r w:rsidR="00101290" w:rsidRPr="006358C2">
        <w:rPr>
          <w:rFonts w:ascii="Helvetica 55 Roman" w:hAnsi="Helvetica 55 Roman"/>
        </w:rPr>
        <w:t xml:space="preserve">war ihm besonders daran gelegen, diesen originären Charakter wieder aufleben zu lassen. </w:t>
      </w:r>
      <w:r w:rsidR="00090ADB">
        <w:rPr>
          <w:rFonts w:ascii="Helvetica 55 Roman" w:hAnsi="Helvetica 55 Roman"/>
        </w:rPr>
        <w:t xml:space="preserve">Es </w:t>
      </w:r>
      <w:r w:rsidR="00067409">
        <w:rPr>
          <w:rFonts w:ascii="Helvetica 55 Roman" w:hAnsi="Helvetica 55 Roman"/>
        </w:rPr>
        <w:t>sollte ein Hotel entstehen, das</w:t>
      </w:r>
      <w:r w:rsidR="00090ADB">
        <w:rPr>
          <w:rFonts w:ascii="Helvetica 55 Roman" w:hAnsi="Helvetica 55 Roman"/>
        </w:rPr>
        <w:t xml:space="preserve"> sich sowohl seine Ursprünglichkeit bewahrt</w:t>
      </w:r>
      <w:r w:rsidR="00AC536B">
        <w:rPr>
          <w:rFonts w:ascii="Helvetica 55 Roman" w:hAnsi="Helvetica 55 Roman"/>
        </w:rPr>
        <w:t xml:space="preserve"> hat</w:t>
      </w:r>
      <w:r w:rsidR="00090ADB">
        <w:rPr>
          <w:rFonts w:ascii="Helvetica 55 Roman" w:hAnsi="Helvetica 55 Roman"/>
        </w:rPr>
        <w:t xml:space="preserve">, als auch modernen Komfort bietet. </w:t>
      </w:r>
      <w:r w:rsidR="00101290" w:rsidRPr="006358C2">
        <w:rPr>
          <w:rFonts w:ascii="Helvetica 55 Roman" w:hAnsi="Helvetica 55 Roman"/>
        </w:rPr>
        <w:t xml:space="preserve">Gemeinsam mit einer jungen Architektin und einem engagierten Handwerkerteam wurden die </w:t>
      </w:r>
      <w:r w:rsidR="00D923C7">
        <w:rPr>
          <w:rFonts w:ascii="Helvetica 55 Roman" w:hAnsi="Helvetica 55 Roman"/>
        </w:rPr>
        <w:t>anfänglichen</w:t>
      </w:r>
      <w:r w:rsidR="00101290" w:rsidRPr="006358C2">
        <w:rPr>
          <w:rFonts w:ascii="Helvetica 55 Roman" w:hAnsi="Helvetica 55 Roman"/>
        </w:rPr>
        <w:t xml:space="preserve"> Rau</w:t>
      </w:r>
      <w:r w:rsidR="00A571F5" w:rsidRPr="006358C2">
        <w:rPr>
          <w:rFonts w:ascii="Helvetica 55 Roman" w:hAnsi="Helvetica 55 Roman"/>
        </w:rPr>
        <w:t xml:space="preserve">mstrukturen wiederhergestellt, </w:t>
      </w:r>
      <w:r w:rsidR="00101290" w:rsidRPr="006358C2">
        <w:rPr>
          <w:rFonts w:ascii="Helvetica 55 Roman" w:hAnsi="Helvetica 55 Roman"/>
        </w:rPr>
        <w:t>Wandvertäfelungen neu herausgearbeitet, das Foyer mit einer lichtdurchfluteten Galerie geöffnet und die Zimmer wertig eingerichtet. Nach einer Kernsanierung und historisch orientierten Restauration begann</w:t>
      </w:r>
      <w:r w:rsidR="00A571F5" w:rsidRPr="006358C2">
        <w:rPr>
          <w:rFonts w:ascii="Helvetica 55 Roman" w:hAnsi="Helvetica 55 Roman"/>
        </w:rPr>
        <w:t xml:space="preserve"> </w:t>
      </w:r>
      <w:r w:rsidR="00101290" w:rsidRPr="006358C2">
        <w:rPr>
          <w:rFonts w:ascii="Helvetica 55 Roman" w:hAnsi="Helvetica 55 Roman"/>
        </w:rPr>
        <w:t>die behutsame Rückkehr zu altem Glanz.</w:t>
      </w:r>
      <w:r w:rsidR="00A571F5" w:rsidRPr="006358C2">
        <w:rPr>
          <w:rFonts w:ascii="Helvetica 55 Roman" w:hAnsi="Helvetica 55 Roman"/>
        </w:rPr>
        <w:t xml:space="preserve"> </w:t>
      </w:r>
      <w:r w:rsidR="00101290" w:rsidRPr="006358C2">
        <w:rPr>
          <w:rFonts w:ascii="Helvetica 55 Roman" w:hAnsi="Helvetica 55 Roman"/>
        </w:rPr>
        <w:t xml:space="preserve"> </w:t>
      </w:r>
    </w:p>
    <w:p w:rsidR="001A3EDE" w:rsidRPr="006358C2" w:rsidRDefault="001A3EDE" w:rsidP="006358C2">
      <w:pPr>
        <w:spacing w:line="360" w:lineRule="auto"/>
        <w:jc w:val="both"/>
        <w:rPr>
          <w:rFonts w:ascii="Helvetica 55 Roman" w:hAnsi="Helvetica 55 Roman"/>
          <w:b/>
        </w:rPr>
      </w:pPr>
      <w:r w:rsidRPr="006358C2">
        <w:rPr>
          <w:rFonts w:ascii="Helvetica 55 Roman" w:hAnsi="Helvetica 55 Roman"/>
          <w:b/>
        </w:rPr>
        <w:t xml:space="preserve">Neue </w:t>
      </w:r>
      <w:r w:rsidRPr="00F04DF2">
        <w:rPr>
          <w:rFonts w:ascii="Helvetica 55 Roman" w:hAnsi="Helvetica 55 Roman"/>
          <w:b/>
        </w:rPr>
        <w:t>Ausst</w:t>
      </w:r>
      <w:r w:rsidRPr="00DF5BF9">
        <w:rPr>
          <w:rFonts w:ascii="Helvetica 55 Roman" w:hAnsi="Helvetica 55 Roman"/>
          <w:b/>
        </w:rPr>
        <w:t>a</w:t>
      </w:r>
      <w:r w:rsidR="00F04DF2" w:rsidRPr="00DF5BF9">
        <w:rPr>
          <w:rFonts w:ascii="Helvetica 55 Roman" w:hAnsi="Helvetica 55 Roman"/>
          <w:b/>
        </w:rPr>
        <w:t>tt</w:t>
      </w:r>
      <w:r w:rsidRPr="00DF5BF9">
        <w:rPr>
          <w:rFonts w:ascii="Helvetica 55 Roman" w:hAnsi="Helvetica 55 Roman"/>
          <w:b/>
        </w:rPr>
        <w:t>u</w:t>
      </w:r>
      <w:r w:rsidRPr="00F04DF2">
        <w:rPr>
          <w:rFonts w:ascii="Helvetica 55 Roman" w:hAnsi="Helvetica 55 Roman"/>
          <w:b/>
        </w:rPr>
        <w:t>ng</w:t>
      </w:r>
      <w:r w:rsidRPr="006358C2">
        <w:rPr>
          <w:rFonts w:ascii="Helvetica 55 Roman" w:hAnsi="Helvetica 55 Roman"/>
          <w:b/>
        </w:rPr>
        <w:t xml:space="preserve"> in historischem Gewand</w:t>
      </w:r>
    </w:p>
    <w:p w:rsidR="00EE3F08" w:rsidRDefault="00924161" w:rsidP="006358C2">
      <w:pPr>
        <w:spacing w:line="360" w:lineRule="auto"/>
        <w:jc w:val="both"/>
        <w:rPr>
          <w:rFonts w:ascii="Helvetica 55 Roman" w:hAnsi="Helvetica 55 Roman"/>
          <w:strike/>
        </w:rPr>
      </w:pPr>
      <w:r w:rsidRPr="006358C2">
        <w:rPr>
          <w:rFonts w:ascii="Helvetica 55 Roman" w:hAnsi="Helvetica 55 Roman"/>
        </w:rPr>
        <w:lastRenderedPageBreak/>
        <w:t xml:space="preserve">Um </w:t>
      </w:r>
      <w:r w:rsidR="009863B9">
        <w:rPr>
          <w:rFonts w:ascii="Helvetica 55 Roman" w:hAnsi="Helvetica 55 Roman"/>
        </w:rPr>
        <w:t>die Herausforderung zu meistern</w:t>
      </w:r>
      <w:r w:rsidRPr="006358C2">
        <w:rPr>
          <w:rFonts w:ascii="Helvetica 55 Roman" w:hAnsi="Helvetica 55 Roman"/>
        </w:rPr>
        <w:t xml:space="preserve">, </w:t>
      </w:r>
      <w:r w:rsidR="00F04DF2" w:rsidRPr="00DF5BF9">
        <w:rPr>
          <w:rFonts w:ascii="Helvetica 55 Roman" w:hAnsi="Helvetica 55 Roman"/>
        </w:rPr>
        <w:t>Ursprüngliches</w:t>
      </w:r>
      <w:r w:rsidR="00F04DF2" w:rsidRPr="00F04DF2">
        <w:rPr>
          <w:rFonts w:ascii="Helvetica 55 Roman" w:hAnsi="Helvetica 55 Roman"/>
          <w:color w:val="FF0000"/>
        </w:rPr>
        <w:t xml:space="preserve"> </w:t>
      </w:r>
      <w:r w:rsidR="00AE6264">
        <w:rPr>
          <w:rFonts w:ascii="Helvetica 55 Roman" w:hAnsi="Helvetica 55 Roman"/>
        </w:rPr>
        <w:t xml:space="preserve">mit Neuem zu verbinden, </w:t>
      </w:r>
      <w:r w:rsidRPr="006358C2">
        <w:rPr>
          <w:rFonts w:ascii="Helvetica 55 Roman" w:hAnsi="Helvetica 55 Roman"/>
        </w:rPr>
        <w:t xml:space="preserve">gingen die Arbeiten bis ins Detail. Passende Stiltüren für das geschichtsträchtige Kleinod zu finden, war </w:t>
      </w:r>
      <w:r w:rsidR="00AE6264">
        <w:rPr>
          <w:rFonts w:ascii="Helvetica 55 Roman" w:hAnsi="Helvetica 55 Roman"/>
        </w:rPr>
        <w:t xml:space="preserve">daher </w:t>
      </w:r>
      <w:r w:rsidR="00F04DF2" w:rsidRPr="00DF5BF9">
        <w:rPr>
          <w:rFonts w:ascii="Helvetica 55 Roman" w:hAnsi="Helvetica 55 Roman"/>
        </w:rPr>
        <w:t>unabdingbar</w:t>
      </w:r>
      <w:r w:rsidR="00B0213B" w:rsidRPr="006358C2">
        <w:rPr>
          <w:rFonts w:ascii="Helvetica 55 Roman" w:hAnsi="Helvetica 55 Roman"/>
        </w:rPr>
        <w:t xml:space="preserve">. Als </w:t>
      </w:r>
      <w:r w:rsidR="007F15F5" w:rsidRPr="00DF5BF9">
        <w:rPr>
          <w:rFonts w:ascii="Helvetica 55 Roman" w:hAnsi="Helvetica 55 Roman"/>
        </w:rPr>
        <w:t>zuverlässiger</w:t>
      </w:r>
      <w:r w:rsidR="007F15F5" w:rsidRPr="007F15F5">
        <w:rPr>
          <w:rFonts w:ascii="Helvetica 55 Roman" w:hAnsi="Helvetica 55 Roman"/>
          <w:color w:val="FF0000"/>
        </w:rPr>
        <w:t xml:space="preserve"> </w:t>
      </w:r>
      <w:r w:rsidR="00B0213B" w:rsidRPr="006358C2">
        <w:rPr>
          <w:rFonts w:ascii="Helvetica 55 Roman" w:hAnsi="Helvetica 55 Roman"/>
        </w:rPr>
        <w:t xml:space="preserve">Partner konnte </w:t>
      </w:r>
      <w:r w:rsidR="007F15F5" w:rsidRPr="00DF5BF9">
        <w:rPr>
          <w:rFonts w:ascii="Helvetica 55 Roman" w:hAnsi="Helvetica 55 Roman"/>
        </w:rPr>
        <w:t>dafür</w:t>
      </w:r>
      <w:r w:rsidR="007F15F5">
        <w:rPr>
          <w:rFonts w:ascii="Helvetica 55 Roman" w:hAnsi="Helvetica 55 Roman"/>
        </w:rPr>
        <w:t xml:space="preserve"> </w:t>
      </w:r>
      <w:r w:rsidR="00B0213B" w:rsidRPr="006358C2">
        <w:rPr>
          <w:rFonts w:ascii="Helvetica 55 Roman" w:hAnsi="Helvetica 55 Roman"/>
        </w:rPr>
        <w:t xml:space="preserve">die </w:t>
      </w:r>
      <w:r w:rsidR="003F6AD3" w:rsidRPr="006358C2">
        <w:rPr>
          <w:rFonts w:ascii="Helvetica 55 Roman" w:hAnsi="Helvetica 55 Roman"/>
        </w:rPr>
        <w:t>G</w:t>
      </w:r>
      <w:r w:rsidR="00AE6264">
        <w:rPr>
          <w:rFonts w:ascii="Helvetica 55 Roman" w:hAnsi="Helvetica 55 Roman"/>
        </w:rPr>
        <w:t>ARANT</w:t>
      </w:r>
      <w:r w:rsidR="003F6AD3" w:rsidRPr="006358C2">
        <w:rPr>
          <w:rFonts w:ascii="Helvetica 55 Roman" w:hAnsi="Helvetica 55 Roman"/>
        </w:rPr>
        <w:t xml:space="preserve"> Türen und Zargen GmbH aus </w:t>
      </w:r>
      <w:proofErr w:type="spellStart"/>
      <w:r w:rsidR="00B0213B" w:rsidRPr="006358C2">
        <w:rPr>
          <w:rFonts w:ascii="Helvetica 55 Roman" w:hAnsi="Helvetica 55 Roman"/>
        </w:rPr>
        <w:t>Ichter</w:t>
      </w:r>
      <w:r w:rsidR="009863B9">
        <w:rPr>
          <w:rFonts w:ascii="Helvetica 55 Roman" w:hAnsi="Helvetica 55 Roman"/>
        </w:rPr>
        <w:t>s</w:t>
      </w:r>
      <w:r w:rsidR="00B0213B" w:rsidRPr="006358C2">
        <w:rPr>
          <w:rFonts w:ascii="Helvetica 55 Roman" w:hAnsi="Helvetica 55 Roman"/>
        </w:rPr>
        <w:t>hausen</w:t>
      </w:r>
      <w:proofErr w:type="spellEnd"/>
      <w:r w:rsidR="00B0213B" w:rsidRPr="006358C2">
        <w:rPr>
          <w:rFonts w:ascii="Helvetica 55 Roman" w:hAnsi="Helvetica 55 Roman"/>
        </w:rPr>
        <w:t xml:space="preserve"> </w:t>
      </w:r>
      <w:r w:rsidR="00D01FAF" w:rsidRPr="006358C2">
        <w:rPr>
          <w:rFonts w:ascii="Helvetica 55 Roman" w:hAnsi="Helvetica 55 Roman"/>
        </w:rPr>
        <w:t>gewonnen</w:t>
      </w:r>
      <w:r w:rsidR="007A5040" w:rsidRPr="006358C2">
        <w:rPr>
          <w:rFonts w:ascii="Helvetica 55 Roman" w:hAnsi="Helvetica 55 Roman"/>
        </w:rPr>
        <w:t xml:space="preserve"> werden.</w:t>
      </w:r>
      <w:r w:rsidR="001874CC" w:rsidRPr="006358C2">
        <w:rPr>
          <w:rFonts w:ascii="Helvetica 55 Roman" w:hAnsi="Helvetica 55 Roman"/>
        </w:rPr>
        <w:t xml:space="preserve"> Türen für modernste Ansprüche, die sich gleichzeitig nahtlos in den Stil des Hauses eingliedern</w:t>
      </w:r>
      <w:r w:rsidR="00715C13" w:rsidRPr="005945DE">
        <w:rPr>
          <w:rFonts w:ascii="Helvetica 55 Roman" w:hAnsi="Helvetica 55 Roman"/>
        </w:rPr>
        <w:t>,</w:t>
      </w:r>
      <w:r w:rsidR="00AD7954" w:rsidRPr="005945DE">
        <w:rPr>
          <w:rFonts w:ascii="Helvetica 55 Roman" w:hAnsi="Helvetica 55 Roman"/>
        </w:rPr>
        <w:t xml:space="preserve"> wurden eigens für das </w:t>
      </w:r>
      <w:proofErr w:type="spellStart"/>
      <w:r w:rsidR="00AD7954" w:rsidRPr="005945DE">
        <w:rPr>
          <w:rFonts w:ascii="Helvetica 55 Roman" w:hAnsi="Helvetica 55 Roman"/>
        </w:rPr>
        <w:t>FreiWerk</w:t>
      </w:r>
      <w:proofErr w:type="spellEnd"/>
      <w:r w:rsidR="00AD7954" w:rsidRPr="005945DE">
        <w:rPr>
          <w:rFonts w:ascii="Helvetica 55 Roman" w:hAnsi="Helvetica 55 Roman"/>
        </w:rPr>
        <w:t xml:space="preserve"> angefertigt</w:t>
      </w:r>
      <w:r w:rsidR="00AD7954">
        <w:rPr>
          <w:rFonts w:ascii="Helvetica 55 Roman" w:hAnsi="Helvetica 55 Roman"/>
        </w:rPr>
        <w:t xml:space="preserve">. </w:t>
      </w:r>
      <w:r w:rsidR="00AD7954" w:rsidRPr="005945DE">
        <w:rPr>
          <w:rFonts w:ascii="Helvetica 55 Roman" w:hAnsi="Helvetica 55 Roman"/>
        </w:rPr>
        <w:t>D</w:t>
      </w:r>
      <w:r w:rsidR="009677A9" w:rsidRPr="005945DE">
        <w:rPr>
          <w:rFonts w:ascii="Helvetica 55 Roman" w:hAnsi="Helvetica 55 Roman"/>
        </w:rPr>
        <w:t xml:space="preserve">ie Wahl </w:t>
      </w:r>
      <w:r w:rsidR="00AD7954" w:rsidRPr="005945DE">
        <w:rPr>
          <w:rFonts w:ascii="Helvetica 55 Roman" w:hAnsi="Helvetica 55 Roman"/>
        </w:rPr>
        <w:t>fiel</w:t>
      </w:r>
      <w:r w:rsidR="00AD7954">
        <w:rPr>
          <w:rFonts w:ascii="Helvetica 55 Roman" w:hAnsi="Helvetica 55 Roman"/>
        </w:rPr>
        <w:t xml:space="preserve"> </w:t>
      </w:r>
      <w:r w:rsidR="009677A9" w:rsidRPr="006358C2">
        <w:rPr>
          <w:rFonts w:ascii="Helvetica 55 Roman" w:hAnsi="Helvetica 55 Roman"/>
        </w:rPr>
        <w:t>auf das Modell</w:t>
      </w:r>
      <w:r w:rsidR="001874CC" w:rsidRPr="006358C2">
        <w:rPr>
          <w:rFonts w:ascii="Helvetica 55 Roman" w:hAnsi="Helvetica 55 Roman"/>
        </w:rPr>
        <w:t xml:space="preserve"> </w:t>
      </w:r>
      <w:r w:rsidR="009677A9" w:rsidRPr="006358C2">
        <w:rPr>
          <w:rFonts w:ascii="Helvetica 55 Roman" w:hAnsi="Helvetica 55 Roman"/>
        </w:rPr>
        <w:t>„</w:t>
      </w:r>
      <w:r w:rsidR="001874CC" w:rsidRPr="006358C2">
        <w:rPr>
          <w:rFonts w:ascii="Helvetica 55 Roman" w:hAnsi="Helvetica 55 Roman"/>
        </w:rPr>
        <w:t>Erfurt</w:t>
      </w:r>
      <w:r w:rsidR="009677A9" w:rsidRPr="006358C2">
        <w:rPr>
          <w:rFonts w:ascii="Helvetica 55 Roman" w:hAnsi="Helvetica 55 Roman"/>
        </w:rPr>
        <w:t>“</w:t>
      </w:r>
      <w:r w:rsidR="005603F0" w:rsidRPr="006358C2">
        <w:rPr>
          <w:rFonts w:ascii="Helvetica 55 Roman" w:hAnsi="Helvetica 55 Roman"/>
        </w:rPr>
        <w:t xml:space="preserve">. Das </w:t>
      </w:r>
      <w:r w:rsidR="00AD7954" w:rsidRPr="005945DE">
        <w:rPr>
          <w:rFonts w:ascii="Helvetica 55 Roman" w:hAnsi="Helvetica 55 Roman"/>
        </w:rPr>
        <w:t>hochwertige</w:t>
      </w:r>
      <w:r w:rsidR="00AD7954">
        <w:rPr>
          <w:rFonts w:ascii="Helvetica 55 Roman" w:hAnsi="Helvetica 55 Roman"/>
        </w:rPr>
        <w:t xml:space="preserve"> </w:t>
      </w:r>
      <w:r w:rsidR="005603F0" w:rsidRPr="006358C2">
        <w:rPr>
          <w:rFonts w:ascii="Helvetica 55 Roman" w:hAnsi="Helvetica 55 Roman"/>
        </w:rPr>
        <w:t>Design dieser</w:t>
      </w:r>
      <w:r w:rsidR="009677A9" w:rsidRPr="006358C2">
        <w:rPr>
          <w:rFonts w:ascii="Helvetica 55 Roman" w:hAnsi="Helvetica 55 Roman"/>
        </w:rPr>
        <w:t xml:space="preserve"> </w:t>
      </w:r>
      <w:proofErr w:type="spellStart"/>
      <w:r w:rsidR="009677A9" w:rsidRPr="006358C2">
        <w:rPr>
          <w:rFonts w:ascii="Helvetica 55 Roman" w:hAnsi="Helvetica 55 Roman"/>
        </w:rPr>
        <w:t>Stiltür</w:t>
      </w:r>
      <w:proofErr w:type="spellEnd"/>
      <w:r w:rsidR="001874CC" w:rsidRPr="006358C2">
        <w:rPr>
          <w:rFonts w:ascii="Helvetica 55 Roman" w:hAnsi="Helvetica 55 Roman"/>
        </w:rPr>
        <w:t xml:space="preserve"> spiegelt den </w:t>
      </w:r>
      <w:r w:rsidR="009677A9" w:rsidRPr="006358C2">
        <w:rPr>
          <w:rFonts w:ascii="Helvetica 55 Roman" w:hAnsi="Helvetica 55 Roman"/>
        </w:rPr>
        <w:t xml:space="preserve">damaligen </w:t>
      </w:r>
      <w:r w:rsidR="001874CC" w:rsidRPr="006358C2">
        <w:rPr>
          <w:rFonts w:ascii="Helvetica 55 Roman" w:hAnsi="Helvetica 55 Roman"/>
        </w:rPr>
        <w:t xml:space="preserve">Zeitgeist </w:t>
      </w:r>
      <w:r w:rsidR="00EF6EA7" w:rsidRPr="006358C2">
        <w:rPr>
          <w:rFonts w:ascii="Helvetica 55 Roman" w:hAnsi="Helvetica 55 Roman"/>
        </w:rPr>
        <w:t xml:space="preserve">perfekt </w:t>
      </w:r>
      <w:r w:rsidR="009677A9" w:rsidRPr="006358C2">
        <w:rPr>
          <w:rFonts w:ascii="Helvetica 55 Roman" w:hAnsi="Helvetica 55 Roman"/>
        </w:rPr>
        <w:t xml:space="preserve">wider und greift die </w:t>
      </w:r>
      <w:r w:rsidR="00A36DD6" w:rsidRPr="005945DE">
        <w:rPr>
          <w:rFonts w:ascii="Helvetica 55 Roman" w:hAnsi="Helvetica 55 Roman"/>
        </w:rPr>
        <w:t xml:space="preserve">gemütliche </w:t>
      </w:r>
      <w:r w:rsidR="009677A9" w:rsidRPr="006358C2">
        <w:rPr>
          <w:rFonts w:ascii="Helvetica 55 Roman" w:hAnsi="Helvetica 55 Roman"/>
        </w:rPr>
        <w:t xml:space="preserve">Landhaus-Atmosphäre auf. </w:t>
      </w:r>
    </w:p>
    <w:p w:rsidR="001D6026" w:rsidRPr="008D4C13" w:rsidRDefault="00EF5152" w:rsidP="00EF5152">
      <w:pPr>
        <w:spacing w:line="360" w:lineRule="auto"/>
        <w:jc w:val="both"/>
        <w:rPr>
          <w:rFonts w:ascii="Helvetica 55 Roman" w:hAnsi="Helvetica 55 Roman"/>
          <w:color w:val="FF0000"/>
        </w:rPr>
      </w:pPr>
      <w:r w:rsidRPr="008D4C13">
        <w:rPr>
          <w:rFonts w:ascii="Helvetica 55 Roman" w:hAnsi="Helvetica 55 Roman"/>
        </w:rPr>
        <w:t>W</w:t>
      </w:r>
      <w:r w:rsidR="006236EA">
        <w:rPr>
          <w:rFonts w:ascii="Helvetica 55 Roman" w:hAnsi="Helvetica 55 Roman"/>
        </w:rPr>
        <w:t>ie kaum in einem anderen Hotel</w:t>
      </w:r>
      <w:r w:rsidR="00587109" w:rsidRPr="008D4C13">
        <w:rPr>
          <w:rFonts w:ascii="Helvetica 55 Roman" w:hAnsi="Helvetica 55 Roman"/>
        </w:rPr>
        <w:t xml:space="preserve"> bekommen</w:t>
      </w:r>
      <w:r w:rsidRPr="008D4C13">
        <w:rPr>
          <w:rFonts w:ascii="Helvetica 55 Roman" w:hAnsi="Helvetica 55 Roman"/>
        </w:rPr>
        <w:t xml:space="preserve"> Gäste</w:t>
      </w:r>
      <w:r w:rsidR="00587109" w:rsidRPr="008D4C13">
        <w:rPr>
          <w:rFonts w:ascii="Helvetica 55 Roman" w:hAnsi="Helvetica 55 Roman"/>
        </w:rPr>
        <w:t xml:space="preserve"> hier die Gelegenheit, </w:t>
      </w:r>
      <w:r w:rsidR="006236EA">
        <w:rPr>
          <w:rFonts w:ascii="Helvetica 55 Roman" w:hAnsi="Helvetica 55 Roman"/>
        </w:rPr>
        <w:t>von einigen der geschmackvoll eingerichteten Zimmern aus die Bäder</w:t>
      </w:r>
      <w:r w:rsidR="00587109" w:rsidRPr="008D4C13">
        <w:rPr>
          <w:rFonts w:ascii="Helvetica 55 Roman" w:hAnsi="Helvetica 55 Roman"/>
        </w:rPr>
        <w:t xml:space="preserve"> durch zweiflügelige Türelemente zu betreten.</w:t>
      </w:r>
      <w:r w:rsidR="008D4C13">
        <w:rPr>
          <w:rFonts w:ascii="Helvetica 55 Roman" w:hAnsi="Helvetica 55 Roman"/>
          <w:color w:val="FF0000"/>
        </w:rPr>
        <w:t xml:space="preserve"> </w:t>
      </w:r>
      <w:r w:rsidR="002A4E18" w:rsidRPr="00EF5152">
        <w:rPr>
          <w:rFonts w:ascii="Helvetica 55 Roman" w:hAnsi="Helvetica 55 Roman"/>
        </w:rPr>
        <w:t>Ausgestattet mit einem Falztreibriegel präsentieren sich die beiden Türflügel optisch ansprechend und</w:t>
      </w:r>
      <w:r w:rsidR="00DF5F3A" w:rsidRPr="00EF5152">
        <w:rPr>
          <w:rFonts w:ascii="Helvetica 55 Roman" w:hAnsi="Helvetica 55 Roman"/>
        </w:rPr>
        <w:t xml:space="preserve"> lassen sich anwenderfreundlich</w:t>
      </w:r>
      <w:r w:rsidR="002A4E18" w:rsidRPr="00EF5152">
        <w:rPr>
          <w:rFonts w:ascii="Helvetica 55 Roman" w:hAnsi="Helvetica 55 Roman"/>
        </w:rPr>
        <w:t xml:space="preserve"> </w:t>
      </w:r>
      <w:r w:rsidR="006E2DEB" w:rsidRPr="00EF5152">
        <w:rPr>
          <w:rFonts w:ascii="Helvetica 55 Roman" w:hAnsi="Helvetica 55 Roman"/>
        </w:rPr>
        <w:t xml:space="preserve">öffnen und </w:t>
      </w:r>
      <w:r w:rsidR="002A4E18" w:rsidRPr="00EF5152">
        <w:rPr>
          <w:rFonts w:ascii="Helvetica 55 Roman" w:hAnsi="Helvetica 55 Roman"/>
        </w:rPr>
        <w:t>schließen</w:t>
      </w:r>
      <w:r w:rsidR="00DF4115">
        <w:rPr>
          <w:rFonts w:ascii="Helvetica 55 Roman" w:hAnsi="Helvetica 55 Roman"/>
        </w:rPr>
        <w:t xml:space="preserve"> </w:t>
      </w:r>
      <w:r w:rsidR="00A444EA">
        <w:rPr>
          <w:rFonts w:ascii="Helvetica 55 Roman" w:hAnsi="Helvetica 55 Roman"/>
        </w:rPr>
        <w:t>–</w:t>
      </w:r>
      <w:r w:rsidR="00DF4115">
        <w:rPr>
          <w:rFonts w:ascii="Helvetica 55 Roman" w:hAnsi="Helvetica 55 Roman"/>
        </w:rPr>
        <w:t xml:space="preserve"> e</w:t>
      </w:r>
      <w:r w:rsidR="00BC0EA0" w:rsidRPr="00EF5152">
        <w:rPr>
          <w:rFonts w:ascii="Helvetica 55 Roman" w:hAnsi="Helvetica 55 Roman"/>
        </w:rPr>
        <w:t xml:space="preserve">ine Besonderheit, die </w:t>
      </w:r>
      <w:r w:rsidR="008F5573" w:rsidRPr="00EF5152">
        <w:rPr>
          <w:rFonts w:ascii="Helvetica 55 Roman" w:hAnsi="Helvetica 55 Roman"/>
        </w:rPr>
        <w:t xml:space="preserve">bei dieser Kombination </w:t>
      </w:r>
      <w:r w:rsidR="00BC0EA0" w:rsidRPr="00EF5152">
        <w:rPr>
          <w:rFonts w:ascii="Helvetica 55 Roman" w:hAnsi="Helvetica 55 Roman"/>
        </w:rPr>
        <w:t xml:space="preserve">nicht </w:t>
      </w:r>
      <w:r w:rsidR="00763E27" w:rsidRPr="00EF5152">
        <w:rPr>
          <w:rFonts w:ascii="Helvetica 55 Roman" w:hAnsi="Helvetica 55 Roman"/>
        </w:rPr>
        <w:t>alltäglich ist.</w:t>
      </w:r>
      <w:r w:rsidR="00763E27" w:rsidRPr="00B161A7">
        <w:rPr>
          <w:rFonts w:ascii="Helvetica 55 Roman" w:hAnsi="Helvetica 55 Roman"/>
        </w:rPr>
        <w:t xml:space="preserve"> </w:t>
      </w:r>
      <w:r w:rsidR="00F911F4">
        <w:rPr>
          <w:rFonts w:ascii="Helvetica 55 Roman" w:hAnsi="Helvetica 55 Roman"/>
        </w:rPr>
        <w:t>Die dunkelgrüne Farbgebung ergänzt</w:t>
      </w:r>
      <w:r w:rsidR="00F41067" w:rsidRPr="00FC092E">
        <w:rPr>
          <w:rFonts w:ascii="Helvetica 55 Roman" w:hAnsi="Helvetica 55 Roman"/>
        </w:rPr>
        <w:t xml:space="preserve"> das zeitgemäße Ambiente sorgsam um rustikale und edle Akzente</w:t>
      </w:r>
      <w:r w:rsidR="00CE5D0C" w:rsidRPr="00FC092E">
        <w:rPr>
          <w:rFonts w:ascii="Helvetica 55 Roman" w:hAnsi="Helvetica 55 Roman"/>
        </w:rPr>
        <w:t>.</w:t>
      </w:r>
    </w:p>
    <w:p w:rsidR="006D24DA" w:rsidRPr="001D6026" w:rsidRDefault="00C1725A" w:rsidP="001D6026">
      <w:pPr>
        <w:spacing w:line="360" w:lineRule="auto"/>
        <w:jc w:val="both"/>
        <w:rPr>
          <w:rFonts w:ascii="Helvetica 55 Roman" w:hAnsi="Helvetica 55 Roman"/>
          <w:color w:val="00B0F0"/>
        </w:rPr>
      </w:pPr>
      <w:r w:rsidRPr="006358C2">
        <w:rPr>
          <w:rFonts w:ascii="Helvetica 55 Roman" w:hAnsi="Helvetica 55 Roman"/>
        </w:rPr>
        <w:t xml:space="preserve">Funktionell und dennoch </w:t>
      </w:r>
      <w:r w:rsidR="00D97A5D" w:rsidRPr="006358C2">
        <w:rPr>
          <w:rFonts w:ascii="Helvetica 55 Roman" w:hAnsi="Helvetica 55 Roman"/>
        </w:rPr>
        <w:t>designgerecht</w:t>
      </w:r>
      <w:r w:rsidRPr="006358C2">
        <w:rPr>
          <w:rFonts w:ascii="Helvetica 55 Roman" w:hAnsi="Helvetica 55 Roman"/>
        </w:rPr>
        <w:t xml:space="preserve"> sind </w:t>
      </w:r>
      <w:r w:rsidR="009D3923" w:rsidRPr="006358C2">
        <w:rPr>
          <w:rFonts w:ascii="Helvetica 55 Roman" w:hAnsi="Helvetica 55 Roman"/>
        </w:rPr>
        <w:t xml:space="preserve">die </w:t>
      </w:r>
      <w:r w:rsidR="00883F0C" w:rsidRPr="006358C2">
        <w:rPr>
          <w:rFonts w:ascii="Helvetica 55 Roman" w:hAnsi="Helvetica 55 Roman"/>
        </w:rPr>
        <w:t>Stil</w:t>
      </w:r>
      <w:r w:rsidR="009D3923" w:rsidRPr="006358C2">
        <w:rPr>
          <w:rFonts w:ascii="Helvetica 55 Roman" w:hAnsi="Helvetica 55 Roman"/>
        </w:rPr>
        <w:t xml:space="preserve">türen </w:t>
      </w:r>
      <w:r w:rsidR="000B4475">
        <w:rPr>
          <w:rFonts w:ascii="Helvetica 55 Roman" w:hAnsi="Helvetica 55 Roman"/>
        </w:rPr>
        <w:t xml:space="preserve">vom Modell „Erfurt“ </w:t>
      </w:r>
      <w:r w:rsidR="00883F0C" w:rsidRPr="006358C2">
        <w:rPr>
          <w:rFonts w:ascii="Helvetica 55 Roman" w:hAnsi="Helvetica 55 Roman"/>
        </w:rPr>
        <w:t xml:space="preserve">mit </w:t>
      </w:r>
      <w:r w:rsidRPr="006358C2">
        <w:rPr>
          <w:rFonts w:ascii="Helvetica 55 Roman" w:hAnsi="Helvetica 55 Roman"/>
        </w:rPr>
        <w:t xml:space="preserve">Brand- </w:t>
      </w:r>
      <w:r w:rsidR="003E09AF">
        <w:rPr>
          <w:rFonts w:ascii="Helvetica 55 Roman" w:hAnsi="Helvetica 55 Roman"/>
        </w:rPr>
        <w:t>bzw.</w:t>
      </w:r>
      <w:r w:rsidRPr="006358C2">
        <w:rPr>
          <w:rFonts w:ascii="Helvetica 55 Roman" w:hAnsi="Helvetica 55 Roman"/>
        </w:rPr>
        <w:t xml:space="preserve"> Rauchschutz</w:t>
      </w:r>
      <w:r w:rsidR="00883F0C" w:rsidRPr="006358C2">
        <w:rPr>
          <w:rFonts w:ascii="Helvetica 55 Roman" w:hAnsi="Helvetica 55 Roman"/>
        </w:rPr>
        <w:t>funktion</w:t>
      </w:r>
      <w:r w:rsidR="008F5573" w:rsidRPr="00864225">
        <w:rPr>
          <w:rFonts w:ascii="Helvetica 55 Roman" w:hAnsi="Helvetica 55 Roman"/>
          <w:color w:val="000000" w:themeColor="text1"/>
        </w:rPr>
        <w:t>en</w:t>
      </w:r>
      <w:r w:rsidR="00156538">
        <w:rPr>
          <w:rFonts w:ascii="Helvetica 55 Roman" w:hAnsi="Helvetica 55 Roman"/>
        </w:rPr>
        <w:t xml:space="preserve">, </w:t>
      </w:r>
      <w:r w:rsidR="00156538" w:rsidRPr="003E09AF">
        <w:rPr>
          <w:rFonts w:ascii="Helvetica 55 Roman" w:hAnsi="Helvetica 55 Roman"/>
        </w:rPr>
        <w:t>die durch Gleitschienenschließer sanft geschlossen werden</w:t>
      </w:r>
      <w:r w:rsidRPr="003E09AF">
        <w:rPr>
          <w:rFonts w:ascii="Helvetica 55 Roman" w:hAnsi="Helvetica 55 Roman"/>
        </w:rPr>
        <w:t>.</w:t>
      </w:r>
      <w:r w:rsidR="008F5573">
        <w:rPr>
          <w:rFonts w:ascii="Helvetica 55 Roman" w:hAnsi="Helvetica 55 Roman"/>
        </w:rPr>
        <w:t xml:space="preserve"> </w:t>
      </w:r>
      <w:r w:rsidR="008F5573" w:rsidRPr="00864225">
        <w:rPr>
          <w:rFonts w:ascii="Helvetica 55 Roman" w:hAnsi="Helvetica 55 Roman"/>
          <w:color w:val="000000" w:themeColor="text1"/>
        </w:rPr>
        <w:t>Die Verbindung beider Funktionen erhöht den Schutz im Ernstfall zusätzlich.</w:t>
      </w:r>
      <w:r w:rsidR="001D79CB">
        <w:rPr>
          <w:rFonts w:ascii="Helvetica 55 Roman" w:hAnsi="Helvetica 55 Roman"/>
          <w:color w:val="FF0000"/>
        </w:rPr>
        <w:t xml:space="preserve"> </w:t>
      </w:r>
      <w:r w:rsidR="00C354E6" w:rsidRPr="006358C2">
        <w:rPr>
          <w:rFonts w:ascii="Helvetica 55 Roman" w:hAnsi="Helvetica 55 Roman"/>
        </w:rPr>
        <w:t xml:space="preserve">Mit </w:t>
      </w:r>
      <w:r w:rsidR="006E2DEB" w:rsidRPr="003E09AF">
        <w:rPr>
          <w:rFonts w:ascii="Helvetica 55 Roman" w:hAnsi="Helvetica 55 Roman"/>
        </w:rPr>
        <w:t xml:space="preserve">der </w:t>
      </w:r>
      <w:r w:rsidR="00715C13" w:rsidRPr="003E09AF">
        <w:rPr>
          <w:rFonts w:ascii="Helvetica 55 Roman" w:hAnsi="Helvetica 55 Roman"/>
        </w:rPr>
        <w:t xml:space="preserve">Gewährleistung </w:t>
      </w:r>
      <w:r w:rsidR="00156538" w:rsidRPr="003E09AF">
        <w:rPr>
          <w:rFonts w:ascii="Helvetica 55 Roman" w:hAnsi="Helvetica 55 Roman"/>
        </w:rPr>
        <w:t>unterschiedliche</w:t>
      </w:r>
      <w:r w:rsidR="00715C13" w:rsidRPr="003E09AF">
        <w:rPr>
          <w:rFonts w:ascii="Helvetica 55 Roman" w:hAnsi="Helvetica 55 Roman"/>
        </w:rPr>
        <w:t>r</w:t>
      </w:r>
      <w:r w:rsidR="00156538">
        <w:rPr>
          <w:rFonts w:ascii="Helvetica 55 Roman" w:hAnsi="Helvetica 55 Roman"/>
        </w:rPr>
        <w:t xml:space="preserve"> </w:t>
      </w:r>
      <w:r w:rsidR="00C354E6" w:rsidRPr="006358C2">
        <w:rPr>
          <w:rFonts w:ascii="Helvetica 55 Roman" w:hAnsi="Helvetica 55 Roman"/>
        </w:rPr>
        <w:t>Beanspruc</w:t>
      </w:r>
      <w:r w:rsidR="00C354E6" w:rsidRPr="003E09AF">
        <w:rPr>
          <w:rFonts w:ascii="Helvetica 55 Roman" w:hAnsi="Helvetica 55 Roman"/>
        </w:rPr>
        <w:t>hungs</w:t>
      </w:r>
      <w:r w:rsidR="00156538" w:rsidRPr="003E09AF">
        <w:rPr>
          <w:rFonts w:ascii="Helvetica 55 Roman" w:hAnsi="Helvetica 55 Roman"/>
        </w:rPr>
        <w:t>vorgaben</w:t>
      </w:r>
      <w:r w:rsidR="00C354E6" w:rsidRPr="006358C2">
        <w:rPr>
          <w:rFonts w:ascii="Helvetica 55 Roman" w:hAnsi="Helvetica 55 Roman"/>
        </w:rPr>
        <w:t xml:space="preserve"> </w:t>
      </w:r>
      <w:r w:rsidR="000B4475">
        <w:rPr>
          <w:rFonts w:ascii="Helvetica 55 Roman" w:hAnsi="Helvetica 55 Roman"/>
        </w:rPr>
        <w:t xml:space="preserve">und </w:t>
      </w:r>
      <w:r w:rsidR="000B4475" w:rsidRPr="006358C2">
        <w:rPr>
          <w:rFonts w:ascii="Helvetica 55 Roman" w:hAnsi="Helvetica 55 Roman"/>
        </w:rPr>
        <w:t xml:space="preserve">der Klimaklasse 2 </w:t>
      </w:r>
      <w:r w:rsidR="00C354E6" w:rsidRPr="004D6BC6">
        <w:rPr>
          <w:rFonts w:ascii="Helvetica 55 Roman" w:hAnsi="Helvetica 55 Roman"/>
        </w:rPr>
        <w:t xml:space="preserve">erfüllen </w:t>
      </w:r>
      <w:r w:rsidR="001D79CB">
        <w:rPr>
          <w:rFonts w:ascii="Helvetica 55 Roman" w:hAnsi="Helvetica 55 Roman"/>
        </w:rPr>
        <w:t>die Elemente</w:t>
      </w:r>
      <w:r w:rsidR="00C354E6" w:rsidRPr="00BD54F1">
        <w:rPr>
          <w:rFonts w:ascii="Helvetica 55 Roman" w:hAnsi="Helvetica 55 Roman"/>
          <w:color w:val="92D050"/>
        </w:rPr>
        <w:t xml:space="preserve"> </w:t>
      </w:r>
      <w:r w:rsidR="00C354E6" w:rsidRPr="006358C2">
        <w:rPr>
          <w:rFonts w:ascii="Helvetica 55 Roman" w:hAnsi="Helvetica 55 Roman"/>
        </w:rPr>
        <w:t>die hohen Ansprüche</w:t>
      </w:r>
      <w:r w:rsidR="00156538">
        <w:rPr>
          <w:rFonts w:ascii="Helvetica 55 Roman" w:hAnsi="Helvetica 55 Roman"/>
        </w:rPr>
        <w:t xml:space="preserve"> </w:t>
      </w:r>
      <w:r w:rsidR="00156538" w:rsidRPr="003E09AF">
        <w:rPr>
          <w:rFonts w:ascii="Helvetica 55 Roman" w:hAnsi="Helvetica 55 Roman"/>
        </w:rPr>
        <w:t>und Normen</w:t>
      </w:r>
      <w:r w:rsidR="00C354E6" w:rsidRPr="003E09AF">
        <w:rPr>
          <w:rFonts w:ascii="Helvetica 55 Roman" w:hAnsi="Helvetica 55 Roman"/>
        </w:rPr>
        <w:t>,</w:t>
      </w:r>
      <w:r w:rsidR="00C354E6" w:rsidRPr="006358C2">
        <w:rPr>
          <w:rFonts w:ascii="Helvetica 55 Roman" w:hAnsi="Helvetica 55 Roman"/>
        </w:rPr>
        <w:t xml:space="preserve"> die an Hotels und ihre Innentüren gestellt werden.</w:t>
      </w:r>
      <w:r w:rsidR="00D97A5D" w:rsidRPr="006358C2">
        <w:rPr>
          <w:rFonts w:ascii="Helvetica 55 Roman" w:hAnsi="Helvetica 55 Roman"/>
        </w:rPr>
        <w:t xml:space="preserve"> </w:t>
      </w:r>
      <w:r w:rsidR="00E710A7" w:rsidRPr="001D27B8">
        <w:rPr>
          <w:rFonts w:ascii="Helvetica 55 Roman" w:hAnsi="Helvetica 55 Roman"/>
        </w:rPr>
        <w:t>D</w:t>
      </w:r>
      <w:r w:rsidR="007348A0" w:rsidRPr="001D27B8">
        <w:rPr>
          <w:rFonts w:ascii="Helvetica 55 Roman" w:hAnsi="Helvetica 55 Roman"/>
        </w:rPr>
        <w:t xml:space="preserve">ie Funktionstüren aus </w:t>
      </w:r>
      <w:proofErr w:type="spellStart"/>
      <w:r w:rsidR="007348A0" w:rsidRPr="001D27B8">
        <w:rPr>
          <w:rFonts w:ascii="Helvetica 55 Roman" w:hAnsi="Helvetica 55 Roman"/>
        </w:rPr>
        <w:t>Ichtershausen</w:t>
      </w:r>
      <w:proofErr w:type="spellEnd"/>
      <w:r w:rsidR="007348A0" w:rsidRPr="001D27B8">
        <w:rPr>
          <w:rFonts w:ascii="Helvetica 55 Roman" w:hAnsi="Helvetica 55 Roman"/>
        </w:rPr>
        <w:t xml:space="preserve"> </w:t>
      </w:r>
      <w:r w:rsidR="00E710A7" w:rsidRPr="001D27B8">
        <w:rPr>
          <w:rFonts w:ascii="Helvetica 55 Roman" w:hAnsi="Helvetica 55 Roman"/>
        </w:rPr>
        <w:t>tragen maßgeblich zur S</w:t>
      </w:r>
      <w:r w:rsidR="007348A0" w:rsidRPr="001D27B8">
        <w:rPr>
          <w:rFonts w:ascii="Helvetica 55 Roman" w:hAnsi="Helvetica 55 Roman"/>
        </w:rPr>
        <w:t xml:space="preserve">icherheit </w:t>
      </w:r>
      <w:r w:rsidR="00E710A7" w:rsidRPr="001D27B8">
        <w:rPr>
          <w:rFonts w:ascii="Helvetica 55 Roman" w:hAnsi="Helvetica 55 Roman"/>
        </w:rPr>
        <w:t>der</w:t>
      </w:r>
      <w:r w:rsidR="007348A0" w:rsidRPr="001D27B8">
        <w:rPr>
          <w:rFonts w:ascii="Helvetica 55 Roman" w:hAnsi="Helvetica 55 Roman"/>
        </w:rPr>
        <w:t xml:space="preserve"> Gäste </w:t>
      </w:r>
      <w:r w:rsidR="00E710A7" w:rsidRPr="001D27B8">
        <w:rPr>
          <w:rFonts w:ascii="Helvetica 55 Roman" w:hAnsi="Helvetica 55 Roman"/>
        </w:rPr>
        <w:t xml:space="preserve">im Hotel </w:t>
      </w:r>
      <w:proofErr w:type="spellStart"/>
      <w:r w:rsidR="00715C13" w:rsidRPr="001D27B8">
        <w:rPr>
          <w:rFonts w:ascii="Helvetica 55 Roman" w:hAnsi="Helvetica 55 Roman"/>
        </w:rPr>
        <w:t>FreiWerk</w:t>
      </w:r>
      <w:proofErr w:type="spellEnd"/>
      <w:r w:rsidR="00715C13" w:rsidRPr="001D27B8">
        <w:rPr>
          <w:rFonts w:ascii="Helvetica 55 Roman" w:hAnsi="Helvetica 55 Roman"/>
        </w:rPr>
        <w:t xml:space="preserve"> </w:t>
      </w:r>
      <w:r w:rsidR="00E710A7" w:rsidRPr="001D27B8">
        <w:rPr>
          <w:rFonts w:ascii="Helvetica 55 Roman" w:hAnsi="Helvetica 55 Roman"/>
        </w:rPr>
        <w:t xml:space="preserve">bei und </w:t>
      </w:r>
      <w:r w:rsidR="00393C8D">
        <w:rPr>
          <w:rFonts w:ascii="Helvetica 55 Roman" w:hAnsi="Helvetica 55 Roman"/>
        </w:rPr>
        <w:t>fügen sich</w:t>
      </w:r>
      <w:r w:rsidR="00501955" w:rsidRPr="001D27B8">
        <w:rPr>
          <w:rFonts w:ascii="Helvetica 55 Roman" w:hAnsi="Helvetica 55 Roman"/>
        </w:rPr>
        <w:t xml:space="preserve"> </w:t>
      </w:r>
      <w:r w:rsidR="00F80C81" w:rsidRPr="001D27B8">
        <w:rPr>
          <w:rFonts w:ascii="Helvetica 55 Roman" w:hAnsi="Helvetica 55 Roman"/>
        </w:rPr>
        <w:t>hervorragend</w:t>
      </w:r>
      <w:r w:rsidR="00501955" w:rsidRPr="001D27B8">
        <w:rPr>
          <w:rFonts w:ascii="Helvetica 55 Roman" w:hAnsi="Helvetica 55 Roman"/>
        </w:rPr>
        <w:t xml:space="preserve"> in das </w:t>
      </w:r>
      <w:r w:rsidR="00535029" w:rsidRPr="001D27B8">
        <w:rPr>
          <w:rFonts w:ascii="Helvetica 55 Roman" w:hAnsi="Helvetica 55 Roman"/>
        </w:rPr>
        <w:t>einzigartige Flair des Hauses</w:t>
      </w:r>
      <w:r w:rsidR="00501955" w:rsidRPr="001D27B8">
        <w:rPr>
          <w:rFonts w:ascii="Helvetica 55 Roman" w:hAnsi="Helvetica 55 Roman"/>
        </w:rPr>
        <w:t xml:space="preserve"> ein</w:t>
      </w:r>
      <w:r w:rsidR="00E710A7" w:rsidRPr="001D27B8">
        <w:rPr>
          <w:rFonts w:ascii="Helvetica 55 Roman" w:hAnsi="Helvetica 55 Roman"/>
        </w:rPr>
        <w:t>. Die Entscheidung für GARANT-Element</w:t>
      </w:r>
      <w:r w:rsidR="004D6BC6">
        <w:rPr>
          <w:rFonts w:ascii="Helvetica 55 Roman" w:hAnsi="Helvetica 55 Roman"/>
        </w:rPr>
        <w:t>e</w:t>
      </w:r>
      <w:r w:rsidR="00E710A7" w:rsidRPr="001D27B8">
        <w:rPr>
          <w:rFonts w:ascii="Helvetica 55 Roman" w:hAnsi="Helvetica 55 Roman"/>
        </w:rPr>
        <w:t xml:space="preserve"> ist auch immer eine Entscheidung für die Umwelt</w:t>
      </w:r>
      <w:r w:rsidR="004D6BC6">
        <w:rPr>
          <w:rFonts w:ascii="Helvetica 55 Roman" w:hAnsi="Helvetica 55 Roman"/>
        </w:rPr>
        <w:t xml:space="preserve">, denn sie </w:t>
      </w:r>
      <w:r w:rsidR="00155266">
        <w:rPr>
          <w:rFonts w:ascii="Helvetica 55 Roman" w:hAnsi="Helvetica 55 Roman"/>
        </w:rPr>
        <w:t>sind schadstoffgeprüft und PEFC-</w:t>
      </w:r>
      <w:r w:rsidR="00E710A7" w:rsidRPr="001D27B8">
        <w:rPr>
          <w:rFonts w:ascii="Helvetica 55 Roman" w:hAnsi="Helvetica 55 Roman"/>
        </w:rPr>
        <w:t xml:space="preserve">zertifiziert.  </w:t>
      </w:r>
    </w:p>
    <w:p w:rsidR="006358C2" w:rsidRDefault="006358C2" w:rsidP="006358C2">
      <w:pPr>
        <w:spacing w:line="360" w:lineRule="auto"/>
        <w:jc w:val="both"/>
        <w:rPr>
          <w:rFonts w:ascii="Helvetica 55 Roman" w:hAnsi="Helvetica 55 Roman"/>
          <w:b/>
        </w:rPr>
      </w:pPr>
      <w:r>
        <w:rPr>
          <w:rFonts w:ascii="Helvetica 55 Roman" w:hAnsi="Helvetica 55 Roman"/>
          <w:b/>
        </w:rPr>
        <w:t>Die Liebe zum Detail und der Hang zum Besonderen</w:t>
      </w:r>
    </w:p>
    <w:p w:rsidR="00FE12D1" w:rsidRPr="006358C2" w:rsidRDefault="00353DB1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„M</w:t>
      </w:r>
      <w:r w:rsidR="006E14B6" w:rsidRPr="006358C2">
        <w:rPr>
          <w:rFonts w:ascii="Helvetica 55 Roman" w:hAnsi="Helvetica 55 Roman"/>
        </w:rPr>
        <w:t xml:space="preserve">it dem Ergebnis </w:t>
      </w:r>
      <w:r>
        <w:rPr>
          <w:rFonts w:ascii="Helvetica 55 Roman" w:hAnsi="Helvetica 55 Roman"/>
        </w:rPr>
        <w:t>bin</w:t>
      </w:r>
      <w:r w:rsidRPr="006358C2">
        <w:rPr>
          <w:rFonts w:ascii="Helvetica 55 Roman" w:hAnsi="Helvetica 55 Roman"/>
        </w:rPr>
        <w:t xml:space="preserve"> </w:t>
      </w:r>
      <w:r>
        <w:rPr>
          <w:rFonts w:ascii="Helvetica 55 Roman" w:hAnsi="Helvetica 55 Roman"/>
        </w:rPr>
        <w:t xml:space="preserve">ich </w:t>
      </w:r>
      <w:r w:rsidR="00A30FBD" w:rsidRPr="006358C2">
        <w:rPr>
          <w:rFonts w:ascii="Helvetica 55 Roman" w:hAnsi="Helvetica 55 Roman"/>
        </w:rPr>
        <w:t>mehr als</w:t>
      </w:r>
      <w:r w:rsidR="006E14B6" w:rsidRPr="006358C2">
        <w:rPr>
          <w:rFonts w:ascii="Helvetica 55 Roman" w:hAnsi="Helvetica 55 Roman"/>
        </w:rPr>
        <w:t xml:space="preserve"> zufrieden“, sa</w:t>
      </w:r>
      <w:r w:rsidR="00A30FBD" w:rsidRPr="006358C2">
        <w:rPr>
          <w:rFonts w:ascii="Helvetica 55 Roman" w:hAnsi="Helvetica 55 Roman"/>
        </w:rPr>
        <w:t xml:space="preserve">gt </w:t>
      </w:r>
      <w:r w:rsidR="0038410F">
        <w:rPr>
          <w:rFonts w:ascii="Helvetica 55 Roman" w:hAnsi="Helvetica 55 Roman"/>
        </w:rPr>
        <w:t xml:space="preserve">Dr. </w:t>
      </w:r>
      <w:r w:rsidR="00A30FBD" w:rsidRPr="006358C2">
        <w:rPr>
          <w:rFonts w:ascii="Helvetica 55 Roman" w:hAnsi="Helvetica 55 Roman"/>
        </w:rPr>
        <w:t xml:space="preserve">Clemens Ritter von </w:t>
      </w:r>
      <w:proofErr w:type="spellStart"/>
      <w:r w:rsidR="00A30FBD" w:rsidRPr="006358C2">
        <w:rPr>
          <w:rFonts w:ascii="Helvetica 55 Roman" w:hAnsi="Helvetica 55 Roman"/>
        </w:rPr>
        <w:t>Kempski</w:t>
      </w:r>
      <w:proofErr w:type="spellEnd"/>
      <w:r w:rsidR="00A30FBD" w:rsidRPr="006358C2">
        <w:rPr>
          <w:rFonts w:ascii="Helvetica 55 Roman" w:hAnsi="Helvetica 55 Roman"/>
        </w:rPr>
        <w:t>. „E</w:t>
      </w:r>
      <w:r w:rsidR="006E14B6" w:rsidRPr="006358C2">
        <w:rPr>
          <w:rFonts w:ascii="Helvetica 55 Roman" w:hAnsi="Helvetica 55 Roman"/>
        </w:rPr>
        <w:t xml:space="preserve">s sind </w:t>
      </w:r>
      <w:r w:rsidR="004420A2" w:rsidRPr="006358C2">
        <w:rPr>
          <w:rFonts w:ascii="Helvetica 55 Roman" w:hAnsi="Helvetica 55 Roman"/>
        </w:rPr>
        <w:t>genau</w:t>
      </w:r>
      <w:r w:rsidR="006E14B6" w:rsidRPr="006358C2">
        <w:rPr>
          <w:rFonts w:ascii="Helvetica 55 Roman" w:hAnsi="Helvetica 55 Roman"/>
        </w:rPr>
        <w:t xml:space="preserve"> die</w:t>
      </w:r>
      <w:r w:rsidR="00EE3F08" w:rsidRPr="006358C2">
        <w:rPr>
          <w:rFonts w:ascii="Helvetica 55 Roman" w:hAnsi="Helvetica 55 Roman"/>
        </w:rPr>
        <w:t>se</w:t>
      </w:r>
      <w:r w:rsidR="006E14B6" w:rsidRPr="006358C2">
        <w:rPr>
          <w:rFonts w:ascii="Helvetica 55 Roman" w:hAnsi="Helvetica 55 Roman"/>
        </w:rPr>
        <w:t xml:space="preserve"> liebevollen Details wie die aufwändigen Vertäfelungen und die wunderschönen Stiltüren, die unsere</w:t>
      </w:r>
      <w:r w:rsidR="00A30FBD" w:rsidRPr="006358C2">
        <w:rPr>
          <w:rFonts w:ascii="Helvetica 55 Roman" w:hAnsi="Helvetica 55 Roman"/>
        </w:rPr>
        <w:t>n</w:t>
      </w:r>
      <w:r w:rsidR="006E14B6" w:rsidRPr="006358C2">
        <w:rPr>
          <w:rFonts w:ascii="Helvetica 55 Roman" w:hAnsi="Helvetica 55 Roman"/>
        </w:rPr>
        <w:t xml:space="preserve"> neuen Zimmer</w:t>
      </w:r>
      <w:r w:rsidR="00A30FBD" w:rsidRPr="006358C2">
        <w:rPr>
          <w:rFonts w:ascii="Helvetica 55 Roman" w:hAnsi="Helvetica 55 Roman"/>
        </w:rPr>
        <w:t xml:space="preserve">n ihre Originalität </w:t>
      </w:r>
      <w:r w:rsidR="00EE3F08" w:rsidRPr="006358C2">
        <w:rPr>
          <w:rFonts w:ascii="Helvetica 55 Roman" w:hAnsi="Helvetica 55 Roman"/>
        </w:rPr>
        <w:t>zurückgegeben haben</w:t>
      </w:r>
      <w:r w:rsidR="00A30FBD" w:rsidRPr="006358C2">
        <w:rPr>
          <w:rFonts w:ascii="Helvetica 55 Roman" w:hAnsi="Helvetica 55 Roman"/>
        </w:rPr>
        <w:t>.“</w:t>
      </w:r>
      <w:r w:rsidR="00612631" w:rsidRPr="006358C2">
        <w:rPr>
          <w:rFonts w:ascii="Helvetica 55 Roman" w:hAnsi="Helvetica 55 Roman"/>
        </w:rPr>
        <w:t xml:space="preserve"> </w:t>
      </w:r>
      <w:r w:rsidR="00EE3F08" w:rsidRPr="006358C2">
        <w:rPr>
          <w:rFonts w:ascii="Helvetica 55 Roman" w:hAnsi="Helvetica 55 Roman"/>
        </w:rPr>
        <w:t xml:space="preserve">Im Sommer 2014 eröffnete die neue Hotel- und Waldlounge </w:t>
      </w:r>
      <w:proofErr w:type="spellStart"/>
      <w:r w:rsidR="00EE3F08" w:rsidRPr="006358C2">
        <w:rPr>
          <w:rFonts w:ascii="Helvetica 55 Roman" w:hAnsi="Helvetica 55 Roman"/>
        </w:rPr>
        <w:t>FreiWerk</w:t>
      </w:r>
      <w:proofErr w:type="spellEnd"/>
      <w:r w:rsidR="00EE3F08" w:rsidRPr="006358C2">
        <w:rPr>
          <w:rFonts w:ascii="Helvetica 55 Roman" w:hAnsi="Helvetica 55 Roman"/>
        </w:rPr>
        <w:t xml:space="preserve">. Mit der Sanierung </w:t>
      </w:r>
      <w:r w:rsidR="00EE3F08" w:rsidRPr="006358C2">
        <w:rPr>
          <w:rFonts w:ascii="Helvetica 55 Roman" w:hAnsi="Helvetica 55 Roman"/>
        </w:rPr>
        <w:lastRenderedPageBreak/>
        <w:t>hat der neue Inhaber das geschichtsträchtige Haus</w:t>
      </w:r>
      <w:r w:rsidR="004420A2" w:rsidRPr="006358C2">
        <w:rPr>
          <w:rFonts w:ascii="Helvetica 55 Roman" w:hAnsi="Helvetica 55 Roman"/>
        </w:rPr>
        <w:t xml:space="preserve"> in eine neue Epoche </w:t>
      </w:r>
      <w:r w:rsidR="00EE3F08" w:rsidRPr="006358C2">
        <w:rPr>
          <w:rFonts w:ascii="Helvetica 55 Roman" w:hAnsi="Helvetica 55 Roman"/>
        </w:rPr>
        <w:t>geführt</w:t>
      </w:r>
      <w:r w:rsidR="004420A2" w:rsidRPr="006358C2">
        <w:rPr>
          <w:rFonts w:ascii="Helvetica 55 Roman" w:hAnsi="Helvetica 55 Roman"/>
        </w:rPr>
        <w:t xml:space="preserve"> – inspiriert von vergangenen Tagen</w:t>
      </w:r>
      <w:r w:rsidR="00EE3F08" w:rsidRPr="006358C2">
        <w:rPr>
          <w:rFonts w:ascii="Helvetica 55 Roman" w:hAnsi="Helvetica 55 Roman"/>
        </w:rPr>
        <w:t>.</w:t>
      </w:r>
    </w:p>
    <w:p w:rsidR="00416A21" w:rsidRPr="006358C2" w:rsidRDefault="00416A21" w:rsidP="006358C2">
      <w:pPr>
        <w:spacing w:line="360" w:lineRule="auto"/>
        <w:jc w:val="both"/>
        <w:rPr>
          <w:rFonts w:ascii="Helvetica 55 Roman" w:hAnsi="Helvetica 55 Roman"/>
          <w:color w:val="FF0000"/>
        </w:rPr>
      </w:pPr>
    </w:p>
    <w:p w:rsidR="00065373" w:rsidRDefault="00612631" w:rsidP="006358C2">
      <w:pPr>
        <w:spacing w:line="360" w:lineRule="auto"/>
        <w:jc w:val="both"/>
        <w:rPr>
          <w:rFonts w:ascii="Helvetica 55 Roman" w:hAnsi="Helvetica 55 Roman"/>
          <w:i/>
        </w:rPr>
      </w:pPr>
      <w:r w:rsidRPr="006358C2">
        <w:rPr>
          <w:rFonts w:ascii="Helvetica 55 Roman" w:hAnsi="Helvetica 55 Roman"/>
          <w:i/>
        </w:rPr>
        <w:t>((</w:t>
      </w:r>
      <w:r w:rsidR="004452CB">
        <w:rPr>
          <w:rFonts w:ascii="Helvetica 55 Roman" w:hAnsi="Helvetica 55 Roman"/>
          <w:i/>
        </w:rPr>
        <w:t>4.</w:t>
      </w:r>
      <w:r w:rsidR="003D7480">
        <w:rPr>
          <w:rFonts w:ascii="Helvetica 55 Roman" w:hAnsi="Helvetica 55 Roman"/>
          <w:i/>
        </w:rPr>
        <w:t>25</w:t>
      </w:r>
      <w:r w:rsidR="0038410F">
        <w:rPr>
          <w:rFonts w:ascii="Helvetica 55 Roman" w:hAnsi="Helvetica 55 Roman"/>
          <w:i/>
        </w:rPr>
        <w:t>7</w:t>
      </w:r>
      <w:r w:rsidR="004452CB">
        <w:rPr>
          <w:rFonts w:ascii="Helvetica 55 Roman" w:hAnsi="Helvetica 55 Roman"/>
          <w:i/>
        </w:rPr>
        <w:t xml:space="preserve"> </w:t>
      </w:r>
      <w:r w:rsidRPr="006358C2">
        <w:rPr>
          <w:rFonts w:ascii="Helvetica 55 Roman" w:hAnsi="Helvetica 55 Roman"/>
          <w:i/>
        </w:rPr>
        <w:t>Zeichen inkl. Leerzeichen, ohne Überschrift</w:t>
      </w:r>
      <w:r w:rsidR="00065373">
        <w:rPr>
          <w:rFonts w:ascii="Helvetica 55 Roman" w:hAnsi="Helvetica 55 Roman"/>
          <w:i/>
        </w:rPr>
        <w:t>)</w:t>
      </w:r>
      <w:r w:rsidRPr="006358C2">
        <w:rPr>
          <w:rFonts w:ascii="Helvetica 55 Roman" w:hAnsi="Helvetica 55 Roman"/>
          <w:i/>
        </w:rPr>
        <w:t>)</w:t>
      </w:r>
    </w:p>
    <w:p w:rsidR="001F3D9B" w:rsidRDefault="0038203B" w:rsidP="006358C2">
      <w:pPr>
        <w:spacing w:line="360" w:lineRule="auto"/>
        <w:jc w:val="both"/>
        <w:rPr>
          <w:rFonts w:ascii="Helvetica 55 Roman" w:hAnsi="Helvetica 55 Roman"/>
          <w:i/>
        </w:rPr>
      </w:pPr>
      <w:r>
        <w:rPr>
          <w:noProof/>
          <w:sz w:val="16"/>
          <w:szCs w:val="16"/>
        </w:rPr>
        <w:drawing>
          <wp:inline distT="0" distB="0" distL="0" distR="0">
            <wp:extent cx="2401323" cy="3600000"/>
            <wp:effectExtent l="19050" t="0" r="0" b="0"/>
            <wp:docPr id="5" name="Grafik 4" descr="freiwerk_haupthau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werk_haupthaus_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32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31" w:rsidRDefault="00535029" w:rsidP="006358C2">
      <w:pPr>
        <w:spacing w:line="360" w:lineRule="auto"/>
        <w:jc w:val="both"/>
        <w:rPr>
          <w:rFonts w:ascii="Helvetica 55 Roman" w:hAnsi="Helvetica 55 Roman"/>
        </w:rPr>
      </w:pPr>
      <w:r w:rsidRPr="00CE48DD">
        <w:rPr>
          <w:rFonts w:ascii="Helvetica 55 Roman" w:hAnsi="Helvetica 55 Roman"/>
        </w:rPr>
        <w:t>Optisch ansprechend und anwenderfreundlich zu bedienen: zweiflügeliges Türelement mit Falztreibriegel</w:t>
      </w:r>
      <w:r w:rsidR="00CE48DD">
        <w:rPr>
          <w:rFonts w:ascii="Helvetica 55 Roman" w:hAnsi="Helvetica 55 Roman"/>
        </w:rPr>
        <w:t>.</w:t>
      </w:r>
    </w:p>
    <w:p w:rsidR="00D92431" w:rsidRDefault="0038203B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noProof/>
        </w:rPr>
        <w:drawing>
          <wp:inline distT="0" distB="0" distL="0" distR="0">
            <wp:extent cx="3913200" cy="2606644"/>
            <wp:effectExtent l="19050" t="0" r="0" b="0"/>
            <wp:docPr id="7" name="Grafik 6" descr="freiwerk_haupthaus_009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werk_haupthaus_009_n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26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C18" w:rsidRDefault="00475C18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lastRenderedPageBreak/>
        <w:t>Perfekt aufeinander abgestimmt: Alle Türen</w:t>
      </w:r>
      <w:r w:rsidR="00634102">
        <w:rPr>
          <w:rFonts w:ascii="Helvetica 55 Roman" w:hAnsi="Helvetica 55 Roman"/>
        </w:rPr>
        <w:t xml:space="preserve"> und Zargen ziert ein kräftiges, edles Dunkelgrün. </w:t>
      </w:r>
    </w:p>
    <w:p w:rsidR="00D92431" w:rsidRDefault="00D92431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noProof/>
        </w:rPr>
        <w:drawing>
          <wp:inline distT="0" distB="0" distL="0" distR="0">
            <wp:extent cx="3912029" cy="2606722"/>
            <wp:effectExtent l="19050" t="0" r="0" b="0"/>
            <wp:docPr id="3" name="Bild 2" descr="K:\Kunden\3 OG\GARANT\Etat 2015\15-004_Objektbericht Hotel Freiwerk\Bilder\freiwerk_haupthaus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Kunden\3 OG\GARANT\Etat 2015\15-004_Objektbericht Hotel Freiwerk\Bilder\freiwerk_haupthaus_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52" cy="260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48" w:rsidRDefault="008D4C13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Im Frühstücks</w:t>
      </w:r>
      <w:r w:rsidR="003A0F7A">
        <w:rPr>
          <w:rFonts w:ascii="Helvetica 55 Roman" w:hAnsi="Helvetica 55 Roman"/>
        </w:rPr>
        <w:t>bereich</w:t>
      </w:r>
      <w:r>
        <w:rPr>
          <w:rFonts w:ascii="Helvetica 55 Roman" w:hAnsi="Helvetica 55 Roman"/>
        </w:rPr>
        <w:t xml:space="preserve"> zeigt sich der </w:t>
      </w:r>
      <w:r w:rsidR="000829F2">
        <w:rPr>
          <w:rFonts w:ascii="Helvetica 55 Roman" w:hAnsi="Helvetica 55 Roman"/>
        </w:rPr>
        <w:t>Landhausstil</w:t>
      </w:r>
      <w:r>
        <w:rPr>
          <w:rFonts w:ascii="Helvetica 55 Roman" w:hAnsi="Helvetica 55 Roman"/>
        </w:rPr>
        <w:t xml:space="preserve"> von seiner schönsten Seite. Die dunkelgrüne Farbgebung der Türen </w:t>
      </w:r>
      <w:r w:rsidR="000829F2">
        <w:rPr>
          <w:rFonts w:ascii="Helvetica 55 Roman" w:hAnsi="Helvetica 55 Roman"/>
        </w:rPr>
        <w:t xml:space="preserve">und Zargen </w:t>
      </w:r>
      <w:r>
        <w:rPr>
          <w:rFonts w:ascii="Helvetica 55 Roman" w:hAnsi="Helvetica 55 Roman"/>
        </w:rPr>
        <w:t>fügt sich nahtlos in d</w:t>
      </w:r>
      <w:r w:rsidR="000829F2">
        <w:rPr>
          <w:rFonts w:ascii="Helvetica 55 Roman" w:hAnsi="Helvetica 55 Roman"/>
        </w:rPr>
        <w:t xml:space="preserve">as Design ein und verleiht dem Raum edle, rustikale Akzente. </w:t>
      </w:r>
    </w:p>
    <w:p w:rsidR="00D92431" w:rsidRDefault="00D92431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noProof/>
        </w:rPr>
        <w:drawing>
          <wp:inline distT="0" distB="0" distL="0" distR="0">
            <wp:extent cx="3912029" cy="2606722"/>
            <wp:effectExtent l="19050" t="0" r="0" b="0"/>
            <wp:docPr id="4" name="Bild 3" descr="K:\Kunden\3 OG\GARANT\Etat 2015\15-004_Objektbericht Hotel Freiwerk\Bilder\freiwerk_kutscherhaus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Kunden\3 OG\GARANT\Etat 2015\15-004_Objektbericht Hotel Freiwerk\Bilder\freiwerk_kutscherhaus_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52" cy="260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25" w:rsidRDefault="00981725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Technik im Detail: </w:t>
      </w:r>
      <w:r w:rsidR="00F70221">
        <w:rPr>
          <w:rFonts w:ascii="Helvetica 55 Roman" w:hAnsi="Helvetica 55 Roman"/>
        </w:rPr>
        <w:t>Die T30-Tür erfüllt die hohen Ansprüche, die an Hotel</w:t>
      </w:r>
      <w:r w:rsidR="00894DAE">
        <w:rPr>
          <w:rFonts w:ascii="Helvetica 55 Roman" w:hAnsi="Helvetica 55 Roman"/>
        </w:rPr>
        <w:t>-Innen</w:t>
      </w:r>
      <w:r w:rsidR="00F70221">
        <w:rPr>
          <w:rFonts w:ascii="Helvetica 55 Roman" w:hAnsi="Helvetica 55 Roman"/>
        </w:rPr>
        <w:t xml:space="preserve">türen gestellt werden. </w:t>
      </w:r>
    </w:p>
    <w:p w:rsidR="00AE7611" w:rsidRDefault="00AE7611" w:rsidP="006358C2">
      <w:pPr>
        <w:spacing w:line="360" w:lineRule="auto"/>
        <w:jc w:val="both"/>
        <w:rPr>
          <w:rFonts w:ascii="Helvetica 55 Roman" w:hAnsi="Helvetica 55 Roman"/>
        </w:rPr>
      </w:pPr>
    </w:p>
    <w:p w:rsidR="00535029" w:rsidRDefault="0038203B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noProof/>
        </w:rPr>
        <w:lastRenderedPageBreak/>
        <w:drawing>
          <wp:inline distT="0" distB="0" distL="0" distR="0">
            <wp:extent cx="3913200" cy="2606644"/>
            <wp:effectExtent l="19050" t="0" r="0" b="0"/>
            <wp:docPr id="6" name="Grafik 5" descr="freiwerk_aussen_024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werk_aussen_024_ne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26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DD" w:rsidRPr="00CE48DD" w:rsidRDefault="00A87ADD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Hoch oben auf der </w:t>
      </w:r>
      <w:proofErr w:type="spellStart"/>
      <w:r>
        <w:rPr>
          <w:rFonts w:ascii="Helvetica 55 Roman" w:hAnsi="Helvetica 55 Roman"/>
        </w:rPr>
        <w:t>Thyrahöhe</w:t>
      </w:r>
      <w:proofErr w:type="spellEnd"/>
      <w:r>
        <w:rPr>
          <w:rFonts w:ascii="Helvetica 55 Roman" w:hAnsi="Helvetica 55 Roman"/>
        </w:rPr>
        <w:t xml:space="preserve"> im Südharz thront das Hotel </w:t>
      </w:r>
      <w:proofErr w:type="spellStart"/>
      <w:r>
        <w:rPr>
          <w:rFonts w:ascii="Helvetica 55 Roman" w:hAnsi="Helvetica 55 Roman"/>
        </w:rPr>
        <w:t>F</w:t>
      </w:r>
      <w:r w:rsidR="008D1EEC">
        <w:rPr>
          <w:rFonts w:ascii="Helvetica 55 Roman" w:hAnsi="Helvetica 55 Roman"/>
        </w:rPr>
        <w:t>rei</w:t>
      </w:r>
      <w:r>
        <w:rPr>
          <w:rFonts w:ascii="Helvetica 55 Roman" w:hAnsi="Helvetica 55 Roman"/>
        </w:rPr>
        <w:t>Werk</w:t>
      </w:r>
      <w:proofErr w:type="spellEnd"/>
      <w:r>
        <w:rPr>
          <w:rFonts w:ascii="Helvetica 55 Roman" w:hAnsi="Helvetica 55 Roman"/>
        </w:rPr>
        <w:t xml:space="preserve">. </w:t>
      </w:r>
      <w:r w:rsidR="00C06696">
        <w:rPr>
          <w:rFonts w:ascii="Helvetica 55 Roman" w:hAnsi="Helvetica 55 Roman"/>
        </w:rPr>
        <w:t>Durch eine umfangreiche Sanierung stellte s</w:t>
      </w:r>
      <w:r>
        <w:rPr>
          <w:rFonts w:ascii="Helvetica 55 Roman" w:hAnsi="Helvetica 55 Roman"/>
        </w:rPr>
        <w:t>ein neuer Besitzer den ursprünglichen Ch</w:t>
      </w:r>
      <w:r w:rsidR="00C06696">
        <w:rPr>
          <w:rFonts w:ascii="Helvetica 55 Roman" w:hAnsi="Helvetica 55 Roman"/>
        </w:rPr>
        <w:t>arm</w:t>
      </w:r>
      <w:r w:rsidR="00A81D41">
        <w:rPr>
          <w:rFonts w:ascii="Helvetica 55 Roman" w:hAnsi="Helvetica 55 Roman"/>
        </w:rPr>
        <w:t>e</w:t>
      </w:r>
      <w:r>
        <w:rPr>
          <w:rFonts w:ascii="Helvetica 55 Roman" w:hAnsi="Helvetica 55 Roman"/>
        </w:rPr>
        <w:t xml:space="preserve"> des 120 Jahre alten Fachwerkhauses </w:t>
      </w:r>
      <w:r w:rsidR="00A81D41">
        <w:rPr>
          <w:rFonts w:ascii="Helvetica 55 Roman" w:hAnsi="Helvetica 55 Roman"/>
        </w:rPr>
        <w:t>gekonnt wieder</w:t>
      </w:r>
      <w:r w:rsidR="009D1973">
        <w:rPr>
          <w:rFonts w:ascii="Helvetica 55 Roman" w:hAnsi="Helvetica 55 Roman"/>
        </w:rPr>
        <w:t xml:space="preserve"> </w:t>
      </w:r>
      <w:r>
        <w:rPr>
          <w:rFonts w:ascii="Helvetica 55 Roman" w:hAnsi="Helvetica 55 Roman"/>
        </w:rPr>
        <w:t>her.</w:t>
      </w:r>
    </w:p>
    <w:p w:rsidR="00065373" w:rsidRPr="00A56F32" w:rsidRDefault="00065373" w:rsidP="006358C2">
      <w:pPr>
        <w:spacing w:line="360" w:lineRule="auto"/>
        <w:jc w:val="both"/>
        <w:rPr>
          <w:rFonts w:ascii="Helvetica 55 Roman" w:hAnsi="Helvetica 55 Roman"/>
          <w:strike/>
        </w:rPr>
      </w:pPr>
    </w:p>
    <w:sectPr w:rsidR="00065373" w:rsidRPr="00A56F32" w:rsidSect="00250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21"/>
    <w:rsid w:val="00060A60"/>
    <w:rsid w:val="00065373"/>
    <w:rsid w:val="00066E64"/>
    <w:rsid w:val="00067409"/>
    <w:rsid w:val="00070DBC"/>
    <w:rsid w:val="00074C80"/>
    <w:rsid w:val="000829F2"/>
    <w:rsid w:val="00090ADB"/>
    <w:rsid w:val="000A2182"/>
    <w:rsid w:val="000B4475"/>
    <w:rsid w:val="000B7A49"/>
    <w:rsid w:val="000F6F45"/>
    <w:rsid w:val="00101290"/>
    <w:rsid w:val="0010221F"/>
    <w:rsid w:val="00107614"/>
    <w:rsid w:val="00111014"/>
    <w:rsid w:val="00121875"/>
    <w:rsid w:val="00122A4D"/>
    <w:rsid w:val="00155266"/>
    <w:rsid w:val="00156538"/>
    <w:rsid w:val="00170568"/>
    <w:rsid w:val="001874CC"/>
    <w:rsid w:val="001A0C43"/>
    <w:rsid w:val="001A3EDE"/>
    <w:rsid w:val="001A7921"/>
    <w:rsid w:val="001B507A"/>
    <w:rsid w:val="001D27B8"/>
    <w:rsid w:val="001D6026"/>
    <w:rsid w:val="001D79CB"/>
    <w:rsid w:val="001F3D9B"/>
    <w:rsid w:val="002249AD"/>
    <w:rsid w:val="00226001"/>
    <w:rsid w:val="00250E67"/>
    <w:rsid w:val="0025701A"/>
    <w:rsid w:val="002863EE"/>
    <w:rsid w:val="00286909"/>
    <w:rsid w:val="00294F67"/>
    <w:rsid w:val="002A4E18"/>
    <w:rsid w:val="002E214C"/>
    <w:rsid w:val="00301AAB"/>
    <w:rsid w:val="00305B74"/>
    <w:rsid w:val="003060FC"/>
    <w:rsid w:val="0031525E"/>
    <w:rsid w:val="003228E8"/>
    <w:rsid w:val="003473DC"/>
    <w:rsid w:val="00353DB1"/>
    <w:rsid w:val="00367160"/>
    <w:rsid w:val="0038203B"/>
    <w:rsid w:val="0038410F"/>
    <w:rsid w:val="00393C8D"/>
    <w:rsid w:val="003A0F7A"/>
    <w:rsid w:val="003A79B7"/>
    <w:rsid w:val="003B1000"/>
    <w:rsid w:val="003D7480"/>
    <w:rsid w:val="003E09AF"/>
    <w:rsid w:val="003F6AD3"/>
    <w:rsid w:val="00416A21"/>
    <w:rsid w:val="0044187B"/>
    <w:rsid w:val="004420A2"/>
    <w:rsid w:val="004452CB"/>
    <w:rsid w:val="00452044"/>
    <w:rsid w:val="00452ABA"/>
    <w:rsid w:val="00454DD6"/>
    <w:rsid w:val="00461E57"/>
    <w:rsid w:val="00475C18"/>
    <w:rsid w:val="004B18CD"/>
    <w:rsid w:val="004C2385"/>
    <w:rsid w:val="004C3408"/>
    <w:rsid w:val="004D2657"/>
    <w:rsid w:val="004D563E"/>
    <w:rsid w:val="004D6BC6"/>
    <w:rsid w:val="004E4000"/>
    <w:rsid w:val="004F251E"/>
    <w:rsid w:val="004F3C3F"/>
    <w:rsid w:val="00500118"/>
    <w:rsid w:val="0050019C"/>
    <w:rsid w:val="00501955"/>
    <w:rsid w:val="00535029"/>
    <w:rsid w:val="005406AF"/>
    <w:rsid w:val="00544283"/>
    <w:rsid w:val="00552B0C"/>
    <w:rsid w:val="005603F0"/>
    <w:rsid w:val="00565DFF"/>
    <w:rsid w:val="005762F7"/>
    <w:rsid w:val="00576E75"/>
    <w:rsid w:val="00587109"/>
    <w:rsid w:val="00591B84"/>
    <w:rsid w:val="005945DE"/>
    <w:rsid w:val="00596E26"/>
    <w:rsid w:val="005C6C09"/>
    <w:rsid w:val="005F662E"/>
    <w:rsid w:val="00612631"/>
    <w:rsid w:val="006236EA"/>
    <w:rsid w:val="00634102"/>
    <w:rsid w:val="006358C2"/>
    <w:rsid w:val="00641E50"/>
    <w:rsid w:val="006662A8"/>
    <w:rsid w:val="006719CA"/>
    <w:rsid w:val="006C1A51"/>
    <w:rsid w:val="006D24DA"/>
    <w:rsid w:val="006E14B6"/>
    <w:rsid w:val="006E2DEB"/>
    <w:rsid w:val="006F596A"/>
    <w:rsid w:val="00704136"/>
    <w:rsid w:val="0071459C"/>
    <w:rsid w:val="00715C13"/>
    <w:rsid w:val="007179D0"/>
    <w:rsid w:val="007348A0"/>
    <w:rsid w:val="007355FD"/>
    <w:rsid w:val="00763E27"/>
    <w:rsid w:val="00792561"/>
    <w:rsid w:val="007A4408"/>
    <w:rsid w:val="007A5040"/>
    <w:rsid w:val="007B00C0"/>
    <w:rsid w:val="007F15F5"/>
    <w:rsid w:val="007F3BB1"/>
    <w:rsid w:val="007F6570"/>
    <w:rsid w:val="00802A9A"/>
    <w:rsid w:val="00835F79"/>
    <w:rsid w:val="0083732A"/>
    <w:rsid w:val="008400BD"/>
    <w:rsid w:val="00864225"/>
    <w:rsid w:val="00866A0E"/>
    <w:rsid w:val="00880FAA"/>
    <w:rsid w:val="00883F0C"/>
    <w:rsid w:val="00894DAE"/>
    <w:rsid w:val="008D1EEC"/>
    <w:rsid w:val="008D4C13"/>
    <w:rsid w:val="008E2CA5"/>
    <w:rsid w:val="008F2BBA"/>
    <w:rsid w:val="008F3EC8"/>
    <w:rsid w:val="008F448D"/>
    <w:rsid w:val="008F5573"/>
    <w:rsid w:val="00904F88"/>
    <w:rsid w:val="00911867"/>
    <w:rsid w:val="00924161"/>
    <w:rsid w:val="00961E9E"/>
    <w:rsid w:val="009677A9"/>
    <w:rsid w:val="00981725"/>
    <w:rsid w:val="009863B9"/>
    <w:rsid w:val="009922CD"/>
    <w:rsid w:val="009C1024"/>
    <w:rsid w:val="009D1973"/>
    <w:rsid w:val="009D3923"/>
    <w:rsid w:val="00A14217"/>
    <w:rsid w:val="00A30FBD"/>
    <w:rsid w:val="00A32298"/>
    <w:rsid w:val="00A36DD6"/>
    <w:rsid w:val="00A444EA"/>
    <w:rsid w:val="00A451D2"/>
    <w:rsid w:val="00A47619"/>
    <w:rsid w:val="00A56F32"/>
    <w:rsid w:val="00A571F5"/>
    <w:rsid w:val="00A648F7"/>
    <w:rsid w:val="00A81D41"/>
    <w:rsid w:val="00A87ADD"/>
    <w:rsid w:val="00AA4F0D"/>
    <w:rsid w:val="00AA65E6"/>
    <w:rsid w:val="00AC536B"/>
    <w:rsid w:val="00AD00BF"/>
    <w:rsid w:val="00AD40F1"/>
    <w:rsid w:val="00AD7954"/>
    <w:rsid w:val="00AE6264"/>
    <w:rsid w:val="00AE7611"/>
    <w:rsid w:val="00AF56AC"/>
    <w:rsid w:val="00B0213B"/>
    <w:rsid w:val="00B02C85"/>
    <w:rsid w:val="00B161A7"/>
    <w:rsid w:val="00B34C0D"/>
    <w:rsid w:val="00B440C8"/>
    <w:rsid w:val="00B4764B"/>
    <w:rsid w:val="00B5571E"/>
    <w:rsid w:val="00B72BAA"/>
    <w:rsid w:val="00B743DC"/>
    <w:rsid w:val="00B8533E"/>
    <w:rsid w:val="00BB0F65"/>
    <w:rsid w:val="00BB3384"/>
    <w:rsid w:val="00BC0EA0"/>
    <w:rsid w:val="00BD54F1"/>
    <w:rsid w:val="00BE4BC6"/>
    <w:rsid w:val="00C06696"/>
    <w:rsid w:val="00C1725A"/>
    <w:rsid w:val="00C31CFD"/>
    <w:rsid w:val="00C354E6"/>
    <w:rsid w:val="00C35736"/>
    <w:rsid w:val="00C45B0D"/>
    <w:rsid w:val="00C7155F"/>
    <w:rsid w:val="00C953E3"/>
    <w:rsid w:val="00CB0A31"/>
    <w:rsid w:val="00CB4B21"/>
    <w:rsid w:val="00CE2FF9"/>
    <w:rsid w:val="00CE48DD"/>
    <w:rsid w:val="00CE5D0C"/>
    <w:rsid w:val="00D01FAF"/>
    <w:rsid w:val="00D02869"/>
    <w:rsid w:val="00D1384B"/>
    <w:rsid w:val="00D3719D"/>
    <w:rsid w:val="00D40B58"/>
    <w:rsid w:val="00D74265"/>
    <w:rsid w:val="00D923C7"/>
    <w:rsid w:val="00D92431"/>
    <w:rsid w:val="00D97A5D"/>
    <w:rsid w:val="00DA2548"/>
    <w:rsid w:val="00DB655F"/>
    <w:rsid w:val="00DC690D"/>
    <w:rsid w:val="00DF4115"/>
    <w:rsid w:val="00DF5BF9"/>
    <w:rsid w:val="00DF5DFB"/>
    <w:rsid w:val="00DF5F3A"/>
    <w:rsid w:val="00E127DF"/>
    <w:rsid w:val="00E37396"/>
    <w:rsid w:val="00E710A7"/>
    <w:rsid w:val="00E74253"/>
    <w:rsid w:val="00EA66DC"/>
    <w:rsid w:val="00ED0ED9"/>
    <w:rsid w:val="00ED457C"/>
    <w:rsid w:val="00EE3F08"/>
    <w:rsid w:val="00EE7942"/>
    <w:rsid w:val="00EF5152"/>
    <w:rsid w:val="00EF5865"/>
    <w:rsid w:val="00EF6EA7"/>
    <w:rsid w:val="00F002C6"/>
    <w:rsid w:val="00F023F7"/>
    <w:rsid w:val="00F04DF2"/>
    <w:rsid w:val="00F11378"/>
    <w:rsid w:val="00F31E34"/>
    <w:rsid w:val="00F41067"/>
    <w:rsid w:val="00F47CEC"/>
    <w:rsid w:val="00F51AA6"/>
    <w:rsid w:val="00F62021"/>
    <w:rsid w:val="00F65535"/>
    <w:rsid w:val="00F70221"/>
    <w:rsid w:val="00F80C81"/>
    <w:rsid w:val="00F911F4"/>
    <w:rsid w:val="00FC092E"/>
    <w:rsid w:val="00FE12D1"/>
    <w:rsid w:val="00FE6892"/>
    <w:rsid w:val="00FF3237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1525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2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6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26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6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26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1525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2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6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26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6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26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4776-728C-419B-9DB0-95F0AC19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Föllmer, Martina</cp:lastModifiedBy>
  <cp:revision>2</cp:revision>
  <cp:lastPrinted>2015-07-01T12:18:00Z</cp:lastPrinted>
  <dcterms:created xsi:type="dcterms:W3CDTF">2018-04-26T11:59:00Z</dcterms:created>
  <dcterms:modified xsi:type="dcterms:W3CDTF">2018-04-26T11:59:00Z</dcterms:modified>
</cp:coreProperties>
</file>